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CE" w:rsidRPr="002F630A" w:rsidRDefault="009004CE" w:rsidP="009004CE">
      <w:pPr>
        <w:pBdr>
          <w:bottom w:val="single" w:sz="8" w:space="1" w:color="auto"/>
        </w:pBdr>
        <w:rPr>
          <w:rFonts w:ascii="Tahoma" w:hAnsi="Tahoma" w:cs="Tahoma"/>
          <w:sz w:val="22"/>
          <w:szCs w:val="22"/>
        </w:rPr>
      </w:pPr>
      <w:r w:rsidRPr="002F630A">
        <w:rPr>
          <w:rFonts w:ascii="Tahoma" w:hAnsi="Tahoma" w:cs="Tahoma"/>
          <w:b/>
          <w:sz w:val="22"/>
          <w:szCs w:val="22"/>
        </w:rPr>
        <w:t>Town of Shirley</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F630A">
        <w:rPr>
          <w:rFonts w:ascii="Tahoma" w:hAnsi="Tahoma" w:cs="Tahoma"/>
          <w:sz w:val="22"/>
          <w:szCs w:val="22"/>
        </w:rPr>
        <w:t>Telephone   978-425-2600 Ext # 240</w:t>
      </w:r>
    </w:p>
    <w:p w:rsidR="009004CE" w:rsidRPr="002F630A" w:rsidRDefault="009004CE" w:rsidP="009004CE">
      <w:pPr>
        <w:pBdr>
          <w:bottom w:val="single" w:sz="8" w:space="1" w:color="auto"/>
        </w:pBdr>
        <w:rPr>
          <w:rFonts w:ascii="Tahoma" w:hAnsi="Tahoma" w:cs="Tahoma"/>
          <w:sz w:val="22"/>
          <w:szCs w:val="22"/>
        </w:rPr>
      </w:pPr>
      <w:r w:rsidRPr="002F630A">
        <w:rPr>
          <w:rFonts w:ascii="Tahoma" w:hAnsi="Tahoma" w:cs="Tahoma"/>
          <w:b/>
          <w:sz w:val="22"/>
          <w:szCs w:val="22"/>
        </w:rPr>
        <w:t>PLANNING BOARD</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t>F</w:t>
      </w:r>
      <w:r w:rsidRPr="002F630A">
        <w:rPr>
          <w:rFonts w:ascii="Tahoma" w:hAnsi="Tahoma" w:cs="Tahoma"/>
          <w:sz w:val="22"/>
          <w:szCs w:val="22"/>
        </w:rPr>
        <w:t xml:space="preserve">acsimile     978-425-2627 </w:t>
      </w:r>
    </w:p>
    <w:p w:rsidR="009004CE" w:rsidRDefault="009004CE" w:rsidP="009004CE">
      <w:pPr>
        <w:rPr>
          <w:b/>
          <w:sz w:val="22"/>
          <w:szCs w:val="22"/>
        </w:rPr>
      </w:pPr>
      <w:r w:rsidRPr="002F630A">
        <w:rPr>
          <w:rFonts w:ascii="Tahoma" w:hAnsi="Tahoma" w:cs="Tahoma"/>
          <w:sz w:val="22"/>
          <w:szCs w:val="22"/>
        </w:rPr>
        <w:t>7 Keady Way, Shirley, MA 01464</w:t>
      </w:r>
      <w:r w:rsidRPr="002F630A">
        <w:rPr>
          <w:rFonts w:ascii="Tahoma" w:hAnsi="Tahoma" w:cs="Tahoma"/>
          <w:sz w:val="22"/>
          <w:szCs w:val="22"/>
        </w:rPr>
        <w:tab/>
      </w:r>
      <w:r w:rsidRPr="002F630A">
        <w:rPr>
          <w:sz w:val="22"/>
          <w:szCs w:val="22"/>
        </w:rPr>
        <w:tab/>
      </w:r>
      <w:r w:rsidRPr="002F630A">
        <w:rPr>
          <w:sz w:val="22"/>
          <w:szCs w:val="22"/>
        </w:rPr>
        <w:tab/>
      </w:r>
      <w:r>
        <w:rPr>
          <w:sz w:val="22"/>
          <w:szCs w:val="22"/>
        </w:rPr>
        <w:tab/>
      </w:r>
      <w:r>
        <w:rPr>
          <w:sz w:val="22"/>
          <w:szCs w:val="22"/>
        </w:rPr>
        <w:tab/>
      </w:r>
      <w:hyperlink r:id="rId9" w:history="1">
        <w:r w:rsidRPr="002F630A">
          <w:rPr>
            <w:rStyle w:val="Hyperlink"/>
            <w:rFonts w:ascii="Tahoma" w:hAnsi="Tahoma" w:cs="Tahoma"/>
            <w:sz w:val="22"/>
            <w:szCs w:val="22"/>
          </w:rPr>
          <w:t>planning@shirley-ma.gov</w:t>
        </w:r>
      </w:hyperlink>
      <w:r w:rsidRPr="002F630A">
        <w:rPr>
          <w:sz w:val="22"/>
          <w:szCs w:val="22"/>
        </w:rPr>
        <w:t xml:space="preserve">                    </w:t>
      </w:r>
      <w:r w:rsidRPr="002F630A">
        <w:rPr>
          <w:sz w:val="22"/>
          <w:szCs w:val="22"/>
          <w:u w:val="single"/>
        </w:rPr>
        <w:t xml:space="preserve"> </w:t>
      </w:r>
      <w:r w:rsidRPr="002F630A">
        <w:rPr>
          <w:b/>
          <w:sz w:val="22"/>
          <w:szCs w:val="22"/>
        </w:rPr>
        <w:t xml:space="preserve">            </w:t>
      </w:r>
    </w:p>
    <w:p w:rsidR="009004CE" w:rsidRDefault="009004CE" w:rsidP="009004CE">
      <w:pPr>
        <w:jc w:val="center"/>
        <w:rPr>
          <w:rFonts w:ascii="Tahoma" w:hAnsi="Tahoma" w:cs="Tahoma"/>
          <w:b/>
          <w:u w:val="single"/>
        </w:rPr>
      </w:pPr>
    </w:p>
    <w:p w:rsidR="009004CE" w:rsidRDefault="009004CE" w:rsidP="009004CE">
      <w:pPr>
        <w:jc w:val="center"/>
        <w:rPr>
          <w:rFonts w:ascii="Tahoma" w:hAnsi="Tahoma" w:cs="Tahoma"/>
          <w:b/>
          <w:sz w:val="22"/>
          <w:szCs w:val="22"/>
          <w:u w:val="single"/>
        </w:rPr>
      </w:pPr>
    </w:p>
    <w:p w:rsidR="009004CE" w:rsidRDefault="009004CE" w:rsidP="009004CE">
      <w:pPr>
        <w:jc w:val="center"/>
        <w:rPr>
          <w:rFonts w:ascii="Tahoma" w:hAnsi="Tahoma" w:cs="Tahoma"/>
          <w:b/>
          <w:u w:val="single"/>
        </w:rPr>
      </w:pPr>
    </w:p>
    <w:p w:rsidR="009004CE" w:rsidRDefault="009004CE" w:rsidP="009004CE">
      <w:pPr>
        <w:jc w:val="center"/>
        <w:rPr>
          <w:rFonts w:ascii="Tahoma" w:hAnsi="Tahoma" w:cs="Tahoma"/>
          <w:b/>
          <w:sz w:val="22"/>
          <w:szCs w:val="22"/>
          <w:u w:val="single"/>
        </w:rPr>
      </w:pPr>
    </w:p>
    <w:p w:rsidR="009004CE" w:rsidRPr="005C6130" w:rsidRDefault="009004CE" w:rsidP="009004CE">
      <w:pPr>
        <w:jc w:val="center"/>
        <w:rPr>
          <w:rFonts w:ascii="Tahoma" w:hAnsi="Tahoma" w:cs="Tahoma"/>
          <w:b/>
          <w:sz w:val="22"/>
          <w:szCs w:val="22"/>
          <w:u w:val="single"/>
        </w:rPr>
      </w:pPr>
      <w:r>
        <w:rPr>
          <w:rFonts w:ascii="Tahoma" w:hAnsi="Tahoma" w:cs="Tahoma"/>
          <w:b/>
          <w:sz w:val="22"/>
          <w:szCs w:val="22"/>
          <w:u w:val="single"/>
        </w:rPr>
        <w:t xml:space="preserve">MEETING </w:t>
      </w:r>
      <w:r w:rsidRPr="005C6130">
        <w:rPr>
          <w:rFonts w:ascii="Tahoma" w:hAnsi="Tahoma" w:cs="Tahoma"/>
          <w:b/>
          <w:sz w:val="22"/>
          <w:szCs w:val="22"/>
          <w:u w:val="single"/>
        </w:rPr>
        <w:t>MINUTES</w:t>
      </w:r>
    </w:p>
    <w:p w:rsidR="009004CE" w:rsidRPr="00F93967" w:rsidRDefault="009004CE" w:rsidP="009004CE">
      <w:pPr>
        <w:ind w:left="288" w:right="288"/>
        <w:jc w:val="center"/>
        <w:rPr>
          <w:rFonts w:ascii="Tahoma" w:hAnsi="Tahoma" w:cs="Tahoma"/>
          <w:b/>
          <w:color w:val="000000"/>
          <w:sz w:val="22"/>
          <w:szCs w:val="22"/>
        </w:rPr>
      </w:pPr>
      <w:r>
        <w:rPr>
          <w:rFonts w:ascii="Tahoma" w:hAnsi="Tahoma" w:cs="Tahoma"/>
          <w:b/>
          <w:color w:val="000000"/>
          <w:sz w:val="22"/>
          <w:szCs w:val="22"/>
        </w:rPr>
        <w:t>Wednesday</w:t>
      </w:r>
      <w:r w:rsidRPr="00F93967">
        <w:rPr>
          <w:rFonts w:ascii="Tahoma" w:hAnsi="Tahoma" w:cs="Tahoma"/>
          <w:b/>
          <w:color w:val="000000"/>
          <w:sz w:val="22"/>
          <w:szCs w:val="22"/>
        </w:rPr>
        <w:t xml:space="preserve"> – </w:t>
      </w:r>
      <w:r>
        <w:rPr>
          <w:rFonts w:ascii="Tahoma" w:hAnsi="Tahoma" w:cs="Tahoma"/>
          <w:b/>
          <w:color w:val="000000"/>
          <w:sz w:val="22"/>
          <w:szCs w:val="22"/>
        </w:rPr>
        <w:t>May 9, 2018</w:t>
      </w:r>
      <w:r w:rsidRPr="00F93967">
        <w:rPr>
          <w:rFonts w:ascii="Tahoma" w:hAnsi="Tahoma" w:cs="Tahoma"/>
          <w:b/>
          <w:color w:val="000000"/>
          <w:sz w:val="22"/>
          <w:szCs w:val="22"/>
        </w:rPr>
        <w:t>- 7:</w:t>
      </w:r>
      <w:r>
        <w:rPr>
          <w:rFonts w:ascii="Tahoma" w:hAnsi="Tahoma" w:cs="Tahoma"/>
          <w:b/>
          <w:color w:val="000000"/>
          <w:sz w:val="22"/>
          <w:szCs w:val="22"/>
        </w:rPr>
        <w:t>00</w:t>
      </w:r>
      <w:r w:rsidRPr="00F93967">
        <w:rPr>
          <w:rFonts w:ascii="Tahoma" w:hAnsi="Tahoma" w:cs="Tahoma"/>
          <w:b/>
          <w:color w:val="000000"/>
          <w:sz w:val="22"/>
          <w:szCs w:val="22"/>
        </w:rPr>
        <w:t xml:space="preserve"> P.M.</w:t>
      </w:r>
    </w:p>
    <w:p w:rsidR="009004CE" w:rsidRDefault="009004CE" w:rsidP="009004CE">
      <w:pPr>
        <w:jc w:val="center"/>
        <w:rPr>
          <w:rFonts w:ascii="Tahoma" w:hAnsi="Tahoma" w:cs="Tahoma"/>
          <w:sz w:val="22"/>
          <w:szCs w:val="22"/>
        </w:rPr>
      </w:pPr>
      <w:r>
        <w:rPr>
          <w:rFonts w:ascii="Tahoma" w:hAnsi="Tahoma" w:cs="Tahoma"/>
          <w:sz w:val="22"/>
          <w:szCs w:val="22"/>
        </w:rPr>
        <w:t>(Town Offices –2</w:t>
      </w:r>
      <w:r w:rsidRPr="00752E27">
        <w:rPr>
          <w:rFonts w:ascii="Tahoma" w:hAnsi="Tahoma" w:cs="Tahoma"/>
          <w:sz w:val="22"/>
          <w:szCs w:val="22"/>
          <w:vertAlign w:val="superscript"/>
        </w:rPr>
        <w:t>nd</w:t>
      </w:r>
      <w:r>
        <w:rPr>
          <w:rFonts w:ascii="Tahoma" w:hAnsi="Tahoma" w:cs="Tahoma"/>
          <w:sz w:val="22"/>
          <w:szCs w:val="22"/>
        </w:rPr>
        <w:t xml:space="preserve"> Floor Conference Room</w:t>
      </w:r>
      <w:r w:rsidRPr="00F93967">
        <w:rPr>
          <w:rFonts w:ascii="Tahoma" w:hAnsi="Tahoma" w:cs="Tahoma"/>
          <w:sz w:val="22"/>
          <w:szCs w:val="22"/>
        </w:rPr>
        <w:t>)</w:t>
      </w:r>
    </w:p>
    <w:p w:rsidR="009004CE" w:rsidRDefault="009004CE" w:rsidP="009004CE"/>
    <w:p w:rsidR="009004CE" w:rsidRDefault="009004CE" w:rsidP="009004CE">
      <w:pPr>
        <w:rPr>
          <w:rFonts w:ascii="Tahoma" w:hAnsi="Tahoma" w:cs="Tahoma"/>
          <w:sz w:val="22"/>
          <w:szCs w:val="22"/>
        </w:rPr>
      </w:pPr>
      <w:r>
        <w:rPr>
          <w:rFonts w:ascii="Tahoma" w:hAnsi="Tahoma" w:cs="Tahoma"/>
          <w:sz w:val="22"/>
          <w:szCs w:val="22"/>
        </w:rPr>
        <w:t>Members Present: Chair Sarah Widing, Vice Chair Bill Oelfke, Barbara Yocum, Janet Tice, John Gailey, Associate Member Bonnie Lawrence</w:t>
      </w:r>
    </w:p>
    <w:p w:rsidR="009004CE" w:rsidRDefault="009004CE" w:rsidP="009004CE">
      <w:pPr>
        <w:rPr>
          <w:rFonts w:ascii="Tahoma" w:hAnsi="Tahoma" w:cs="Tahoma"/>
          <w:sz w:val="22"/>
          <w:szCs w:val="22"/>
        </w:rPr>
      </w:pPr>
    </w:p>
    <w:p w:rsidR="009004CE" w:rsidRDefault="009004CE" w:rsidP="009004CE">
      <w:pPr>
        <w:rPr>
          <w:rFonts w:ascii="Tahoma" w:hAnsi="Tahoma" w:cs="Tahoma"/>
          <w:sz w:val="22"/>
          <w:szCs w:val="22"/>
        </w:rPr>
      </w:pPr>
    </w:p>
    <w:p w:rsidR="009004CE" w:rsidRDefault="00C85A26" w:rsidP="009004CE">
      <w:pPr>
        <w:rPr>
          <w:rFonts w:ascii="Tahoma" w:hAnsi="Tahoma" w:cs="Tahoma"/>
          <w:sz w:val="22"/>
          <w:szCs w:val="22"/>
        </w:rPr>
      </w:pPr>
      <w:r>
        <w:rPr>
          <w:rFonts w:ascii="Tahoma" w:hAnsi="Tahoma" w:cs="Tahoma"/>
          <w:sz w:val="22"/>
          <w:szCs w:val="22"/>
        </w:rPr>
        <w:t>Chair Widing c</w:t>
      </w:r>
      <w:r w:rsidR="009004CE">
        <w:rPr>
          <w:rFonts w:ascii="Tahoma" w:hAnsi="Tahoma" w:cs="Tahoma"/>
          <w:sz w:val="22"/>
          <w:szCs w:val="22"/>
        </w:rPr>
        <w:t xml:space="preserve">alled the </w:t>
      </w:r>
      <w:r>
        <w:rPr>
          <w:rFonts w:ascii="Tahoma" w:hAnsi="Tahoma" w:cs="Tahoma"/>
          <w:sz w:val="22"/>
          <w:szCs w:val="22"/>
        </w:rPr>
        <w:t>m</w:t>
      </w:r>
      <w:r w:rsidR="009004CE">
        <w:rPr>
          <w:rFonts w:ascii="Tahoma" w:hAnsi="Tahoma" w:cs="Tahoma"/>
          <w:sz w:val="22"/>
          <w:szCs w:val="22"/>
        </w:rPr>
        <w:t xml:space="preserve">eeting of the Planning Board to </w:t>
      </w:r>
      <w:r>
        <w:rPr>
          <w:rFonts w:ascii="Tahoma" w:hAnsi="Tahoma" w:cs="Tahoma"/>
          <w:sz w:val="22"/>
          <w:szCs w:val="22"/>
        </w:rPr>
        <w:t>o</w:t>
      </w:r>
      <w:r w:rsidR="009004CE">
        <w:rPr>
          <w:rFonts w:ascii="Tahoma" w:hAnsi="Tahoma" w:cs="Tahoma"/>
          <w:sz w:val="22"/>
          <w:szCs w:val="22"/>
        </w:rPr>
        <w:t>rder at 7:00 p.m.</w:t>
      </w:r>
    </w:p>
    <w:p w:rsidR="009004CE" w:rsidRDefault="009004CE" w:rsidP="009004CE">
      <w:pPr>
        <w:rPr>
          <w:rFonts w:ascii="Tahoma" w:hAnsi="Tahoma" w:cs="Tahoma"/>
          <w:sz w:val="22"/>
          <w:szCs w:val="22"/>
        </w:rPr>
      </w:pPr>
    </w:p>
    <w:p w:rsidR="009004CE" w:rsidRPr="006336DC" w:rsidRDefault="009004CE" w:rsidP="009004CE">
      <w:pPr>
        <w:rPr>
          <w:rFonts w:ascii="Tahoma" w:hAnsi="Tahoma" w:cs="Tahoma"/>
          <w:b/>
          <w:i/>
        </w:rPr>
      </w:pPr>
      <w:r w:rsidRPr="006336DC">
        <w:rPr>
          <w:rFonts w:ascii="Tahoma" w:hAnsi="Tahoma" w:cs="Tahoma"/>
          <w:b/>
          <w:i/>
        </w:rPr>
        <w:t>Presentation by Glen Eaton from the Montachusett Regional Planning Commission (MRPC) to discuss Community Development Block Grant (CDBG) Program</w:t>
      </w:r>
    </w:p>
    <w:p w:rsidR="009004CE" w:rsidRDefault="009004CE" w:rsidP="009004CE">
      <w:pPr>
        <w:rPr>
          <w:rFonts w:ascii="Tahoma" w:hAnsi="Tahoma" w:cs="Tahoma"/>
        </w:rPr>
      </w:pPr>
    </w:p>
    <w:p w:rsidR="009004CE" w:rsidRDefault="009004CE" w:rsidP="009004CE">
      <w:pPr>
        <w:rPr>
          <w:rFonts w:ascii="Tahoma" w:hAnsi="Tahoma" w:cs="Tahoma"/>
        </w:rPr>
      </w:pPr>
      <w:r w:rsidRPr="009004CE">
        <w:rPr>
          <w:rFonts w:ascii="Tahoma" w:hAnsi="Tahoma" w:cs="Tahoma"/>
        </w:rPr>
        <w:t>Glenn Eaton</w:t>
      </w:r>
      <w:r>
        <w:rPr>
          <w:rFonts w:ascii="Tahoma" w:hAnsi="Tahoma" w:cs="Tahoma"/>
        </w:rPr>
        <w:t xml:space="preserve"> from the </w:t>
      </w:r>
      <w:r w:rsidR="00C85A26">
        <w:rPr>
          <w:rFonts w:ascii="Tahoma" w:hAnsi="Tahoma" w:cs="Tahoma"/>
        </w:rPr>
        <w:t xml:space="preserve">MRPC </w:t>
      </w:r>
      <w:r w:rsidRPr="009004CE">
        <w:rPr>
          <w:rFonts w:ascii="Tahoma" w:hAnsi="Tahoma" w:cs="Tahoma"/>
        </w:rPr>
        <w:t xml:space="preserve">mentioned the previous efforts of the MRPC to put together the CDBG Program applications. </w:t>
      </w:r>
      <w:r>
        <w:rPr>
          <w:rFonts w:ascii="Tahoma" w:hAnsi="Tahoma" w:cs="Tahoma"/>
        </w:rPr>
        <w:t>Mr. Eaton</w:t>
      </w:r>
      <w:r w:rsidRPr="009004CE">
        <w:rPr>
          <w:rFonts w:ascii="Tahoma" w:hAnsi="Tahoma" w:cs="Tahoma"/>
        </w:rPr>
        <w:t xml:space="preserve"> spoke about the action plan put together by Brian Keating</w:t>
      </w:r>
      <w:r w:rsidR="00C85A26">
        <w:rPr>
          <w:rFonts w:ascii="Tahoma" w:hAnsi="Tahoma" w:cs="Tahoma"/>
        </w:rPr>
        <w:t xml:space="preserve"> (Mr. Eaton also noted that he would be taking over CDBG oversight for Brian Keating, who has resigned from MRPC)</w:t>
      </w:r>
      <w:r w:rsidRPr="009004CE">
        <w:rPr>
          <w:rFonts w:ascii="Tahoma" w:hAnsi="Tahoma" w:cs="Tahoma"/>
        </w:rPr>
        <w:t xml:space="preserve">; </w:t>
      </w:r>
      <w:r>
        <w:rPr>
          <w:rFonts w:ascii="Tahoma" w:hAnsi="Tahoma" w:cs="Tahoma"/>
        </w:rPr>
        <w:t xml:space="preserve">and, </w:t>
      </w:r>
      <w:r w:rsidRPr="009004CE">
        <w:rPr>
          <w:rFonts w:ascii="Tahoma" w:hAnsi="Tahoma" w:cs="Tahoma"/>
        </w:rPr>
        <w:t xml:space="preserve">he mentioned the four areas of eligibility for the CDBG </w:t>
      </w:r>
      <w:r>
        <w:rPr>
          <w:rFonts w:ascii="Tahoma" w:hAnsi="Tahoma" w:cs="Tahoma"/>
        </w:rPr>
        <w:t>program. He described in detail what a Community Development Strategy (CDS)</w:t>
      </w:r>
      <w:r w:rsidRPr="009004CE">
        <w:rPr>
          <w:rFonts w:ascii="Tahoma" w:hAnsi="Tahoma" w:cs="Tahoma"/>
        </w:rPr>
        <w:t xml:space="preserve"> is</w:t>
      </w:r>
      <w:r>
        <w:rPr>
          <w:rFonts w:ascii="Tahoma" w:hAnsi="Tahoma" w:cs="Tahoma"/>
        </w:rPr>
        <w:t>, and how it applies to the CDBG application. Mr. Eaton informed the Board</w:t>
      </w:r>
      <w:r w:rsidRPr="009004CE">
        <w:rPr>
          <w:rFonts w:ascii="Tahoma" w:hAnsi="Tahoma" w:cs="Tahoma"/>
        </w:rPr>
        <w:t xml:space="preserve"> that a CDS is similar to an abridged master plan. John Hume</w:t>
      </w:r>
      <w:r w:rsidR="00C85A26">
        <w:rPr>
          <w:rFonts w:ascii="Tahoma" w:hAnsi="Tahoma" w:cs="Tahoma"/>
        </w:rPr>
        <w:t>, not present at the meeting but through correspondence with Mr. Eaton</w:t>
      </w:r>
      <w:r>
        <w:rPr>
          <w:rFonts w:ascii="Tahoma" w:hAnsi="Tahoma" w:cs="Tahoma"/>
        </w:rPr>
        <w:t xml:space="preserve">, </w:t>
      </w:r>
      <w:r w:rsidRPr="009004CE">
        <w:rPr>
          <w:rFonts w:ascii="Tahoma" w:hAnsi="Tahoma" w:cs="Tahoma"/>
        </w:rPr>
        <w:t>indicated that the Town has completed some</w:t>
      </w:r>
      <w:r>
        <w:rPr>
          <w:rFonts w:ascii="Tahoma" w:hAnsi="Tahoma" w:cs="Tahoma"/>
        </w:rPr>
        <w:t xml:space="preserve"> items</w:t>
      </w:r>
      <w:r w:rsidRPr="009004CE">
        <w:rPr>
          <w:rFonts w:ascii="Tahoma" w:hAnsi="Tahoma" w:cs="Tahoma"/>
        </w:rPr>
        <w:t xml:space="preserve"> that were listed in the previous CDS.</w:t>
      </w:r>
    </w:p>
    <w:p w:rsidR="009004CE" w:rsidRP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 xml:space="preserve">Mr. Eaton </w:t>
      </w:r>
      <w:r>
        <w:rPr>
          <w:rFonts w:ascii="Tahoma" w:hAnsi="Tahoma" w:cs="Tahoma"/>
        </w:rPr>
        <w:t xml:space="preserve">explained </w:t>
      </w:r>
      <w:r w:rsidRPr="009004CE">
        <w:rPr>
          <w:rFonts w:ascii="Tahoma" w:hAnsi="Tahoma" w:cs="Tahoma"/>
        </w:rPr>
        <w:t>that a community survey</w:t>
      </w:r>
      <w:r>
        <w:rPr>
          <w:rFonts w:ascii="Tahoma" w:hAnsi="Tahoma" w:cs="Tahoma"/>
        </w:rPr>
        <w:t xml:space="preserve"> would be designed to poll the T</w:t>
      </w:r>
      <w:r w:rsidRPr="009004CE">
        <w:rPr>
          <w:rFonts w:ascii="Tahoma" w:hAnsi="Tahoma" w:cs="Tahoma"/>
        </w:rPr>
        <w:t xml:space="preserve">own about what they believe the needs of </w:t>
      </w:r>
      <w:r>
        <w:rPr>
          <w:rFonts w:ascii="Tahoma" w:hAnsi="Tahoma" w:cs="Tahoma"/>
        </w:rPr>
        <w:t>Shirley are. Mr. Eaton noted</w:t>
      </w:r>
      <w:r w:rsidRPr="009004CE">
        <w:rPr>
          <w:rFonts w:ascii="Tahoma" w:hAnsi="Tahoma" w:cs="Tahoma"/>
        </w:rPr>
        <w:t xml:space="preserve"> that often times</w:t>
      </w:r>
      <w:r>
        <w:rPr>
          <w:rFonts w:ascii="Tahoma" w:hAnsi="Tahoma" w:cs="Tahoma"/>
        </w:rPr>
        <w:t xml:space="preserve"> the software program</w:t>
      </w:r>
      <w:r w:rsidRPr="009004CE">
        <w:rPr>
          <w:rFonts w:ascii="Tahoma" w:hAnsi="Tahoma" w:cs="Tahoma"/>
        </w:rPr>
        <w:t xml:space="preserve"> Survey Monkey is used</w:t>
      </w:r>
      <w:r>
        <w:rPr>
          <w:rFonts w:ascii="Tahoma" w:hAnsi="Tahoma" w:cs="Tahoma"/>
        </w:rPr>
        <w:t xml:space="preserve"> to disseminate community surveys</w:t>
      </w:r>
      <w:r w:rsidRPr="009004CE">
        <w:rPr>
          <w:rFonts w:ascii="Tahoma" w:hAnsi="Tahoma" w:cs="Tahoma"/>
        </w:rPr>
        <w:t xml:space="preserve">. </w:t>
      </w:r>
      <w:r>
        <w:rPr>
          <w:rFonts w:ascii="Tahoma" w:hAnsi="Tahoma" w:cs="Tahoma"/>
        </w:rPr>
        <w:t>Mr. Eaton stated that p</w:t>
      </w:r>
      <w:r w:rsidRPr="009004CE">
        <w:rPr>
          <w:rFonts w:ascii="Tahoma" w:hAnsi="Tahoma" w:cs="Tahoma"/>
        </w:rPr>
        <w:t xml:space="preserve">ublic input is </w:t>
      </w:r>
      <w:r>
        <w:rPr>
          <w:rFonts w:ascii="Tahoma" w:hAnsi="Tahoma" w:cs="Tahoma"/>
        </w:rPr>
        <w:t xml:space="preserve">very important to the </w:t>
      </w:r>
      <w:r w:rsidR="00C85A26">
        <w:rPr>
          <w:rFonts w:ascii="Tahoma" w:hAnsi="Tahoma" w:cs="Tahoma"/>
        </w:rPr>
        <w:t>Dept. of Housing and Community Development</w:t>
      </w:r>
      <w:r>
        <w:rPr>
          <w:rFonts w:ascii="Tahoma" w:hAnsi="Tahoma" w:cs="Tahoma"/>
        </w:rPr>
        <w:t xml:space="preserve"> that issues these grants</w:t>
      </w:r>
      <w:r w:rsidR="00C85A26">
        <w:rPr>
          <w:rFonts w:ascii="Tahoma" w:hAnsi="Tahoma" w:cs="Tahoma"/>
        </w:rPr>
        <w:t>.</w:t>
      </w:r>
    </w:p>
    <w:p w:rsid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Ms</w:t>
      </w:r>
      <w:r w:rsidR="006336DC">
        <w:rPr>
          <w:rFonts w:ascii="Tahoma" w:hAnsi="Tahoma" w:cs="Tahoma"/>
        </w:rPr>
        <w:t>.</w:t>
      </w:r>
      <w:r w:rsidRPr="009004CE">
        <w:rPr>
          <w:rFonts w:ascii="Tahoma" w:hAnsi="Tahoma" w:cs="Tahoma"/>
        </w:rPr>
        <w:t xml:space="preserve"> Yocum </w:t>
      </w:r>
      <w:r w:rsidR="002A22CB">
        <w:rPr>
          <w:rFonts w:ascii="Tahoma" w:hAnsi="Tahoma" w:cs="Tahoma"/>
        </w:rPr>
        <w:t>asked if completing a community survey had any effect on the granting or denial of an application.</w:t>
      </w:r>
      <w:r w:rsidRPr="009004CE">
        <w:rPr>
          <w:rFonts w:ascii="Tahoma" w:hAnsi="Tahoma" w:cs="Tahoma"/>
        </w:rPr>
        <w:t xml:space="preserve"> Mr</w:t>
      </w:r>
      <w:r w:rsidR="006336DC">
        <w:rPr>
          <w:rFonts w:ascii="Tahoma" w:hAnsi="Tahoma" w:cs="Tahoma"/>
        </w:rPr>
        <w:t>.</w:t>
      </w:r>
      <w:r w:rsidRPr="009004CE">
        <w:rPr>
          <w:rFonts w:ascii="Tahoma" w:hAnsi="Tahoma" w:cs="Tahoma"/>
        </w:rPr>
        <w:t xml:space="preserve"> Eaton</w:t>
      </w:r>
      <w:r w:rsidR="002A22CB">
        <w:rPr>
          <w:rFonts w:ascii="Tahoma" w:hAnsi="Tahoma" w:cs="Tahoma"/>
        </w:rPr>
        <w:t xml:space="preserve"> </w:t>
      </w:r>
      <w:r w:rsidR="006336DC">
        <w:rPr>
          <w:rFonts w:ascii="Tahoma" w:hAnsi="Tahoma" w:cs="Tahoma"/>
        </w:rPr>
        <w:t>informed the Board that</w:t>
      </w:r>
      <w:r w:rsidR="002A22CB">
        <w:rPr>
          <w:rFonts w:ascii="Tahoma" w:hAnsi="Tahoma" w:cs="Tahoma"/>
        </w:rPr>
        <w:t xml:space="preserve"> an application does receive “two points” on the scoring scale for completing a community survey</w:t>
      </w:r>
      <w:r w:rsidR="00C85A26">
        <w:rPr>
          <w:rFonts w:ascii="Tahoma" w:hAnsi="Tahoma" w:cs="Tahoma"/>
        </w:rPr>
        <w:t>. H</w:t>
      </w:r>
      <w:r w:rsidR="006336DC">
        <w:rPr>
          <w:rFonts w:ascii="Tahoma" w:hAnsi="Tahoma" w:cs="Tahoma"/>
        </w:rPr>
        <w:t>e went on to provide some detail on the scoring metric used</w:t>
      </w:r>
      <w:r w:rsidR="002A22CB">
        <w:rPr>
          <w:rFonts w:ascii="Tahoma" w:hAnsi="Tahoma" w:cs="Tahoma"/>
        </w:rPr>
        <w:t xml:space="preserve">. He also stressed the importance of the two points, and mentioned that often </w:t>
      </w:r>
      <w:proofErr w:type="gramStart"/>
      <w:r w:rsidR="00C85A26">
        <w:rPr>
          <w:rFonts w:ascii="Tahoma" w:hAnsi="Tahoma" w:cs="Tahoma"/>
        </w:rPr>
        <w:t>time</w:t>
      </w:r>
      <w:r w:rsidR="006336DC">
        <w:rPr>
          <w:rFonts w:ascii="Tahoma" w:hAnsi="Tahoma" w:cs="Tahoma"/>
        </w:rPr>
        <w:t>s</w:t>
      </w:r>
      <w:proofErr w:type="gramEnd"/>
      <w:r w:rsidR="002A22CB">
        <w:rPr>
          <w:rFonts w:ascii="Tahoma" w:hAnsi="Tahoma" w:cs="Tahoma"/>
        </w:rPr>
        <w:t xml:space="preserve"> two applications can be “tied” but the community survey is used as a “tie-breaker.”</w:t>
      </w:r>
      <w:r w:rsidRPr="009004CE">
        <w:rPr>
          <w:rFonts w:ascii="Tahoma" w:hAnsi="Tahoma" w:cs="Tahoma"/>
        </w:rPr>
        <w:t xml:space="preserve"> </w:t>
      </w:r>
      <w:r w:rsidR="002A22CB">
        <w:rPr>
          <w:rFonts w:ascii="Tahoma" w:hAnsi="Tahoma" w:cs="Tahoma"/>
        </w:rPr>
        <w:t>Mr. Eaton added that the Department of Housing and Community Development (</w:t>
      </w:r>
      <w:r w:rsidRPr="009004CE">
        <w:rPr>
          <w:rFonts w:ascii="Tahoma" w:hAnsi="Tahoma" w:cs="Tahoma"/>
        </w:rPr>
        <w:t>DHCD</w:t>
      </w:r>
      <w:r w:rsidR="002A22CB">
        <w:rPr>
          <w:rFonts w:ascii="Tahoma" w:hAnsi="Tahoma" w:cs="Tahoma"/>
        </w:rPr>
        <w:t>)</w:t>
      </w:r>
      <w:r w:rsidRPr="009004CE">
        <w:rPr>
          <w:rFonts w:ascii="Tahoma" w:hAnsi="Tahoma" w:cs="Tahoma"/>
        </w:rPr>
        <w:t xml:space="preserve"> can te</w:t>
      </w:r>
      <w:r w:rsidR="006336DC">
        <w:rPr>
          <w:rFonts w:ascii="Tahoma" w:hAnsi="Tahoma" w:cs="Tahoma"/>
        </w:rPr>
        <w:t>ll when a town hasn’t completed</w:t>
      </w:r>
      <w:r w:rsidRPr="009004CE">
        <w:rPr>
          <w:rFonts w:ascii="Tahoma" w:hAnsi="Tahoma" w:cs="Tahoma"/>
        </w:rPr>
        <w:t xml:space="preserve"> community outreach surveys. </w:t>
      </w:r>
    </w:p>
    <w:p w:rsidR="009004CE" w:rsidRDefault="009004CE" w:rsidP="009004CE">
      <w:pPr>
        <w:rPr>
          <w:rFonts w:ascii="Tahoma" w:hAnsi="Tahoma" w:cs="Tahoma"/>
        </w:rPr>
      </w:pPr>
    </w:p>
    <w:p w:rsidR="009004CE" w:rsidRPr="009004CE" w:rsidRDefault="002A22CB" w:rsidP="009004CE">
      <w:pPr>
        <w:rPr>
          <w:rFonts w:ascii="Tahoma" w:hAnsi="Tahoma" w:cs="Tahoma"/>
        </w:rPr>
      </w:pPr>
      <w:r>
        <w:rPr>
          <w:rFonts w:ascii="Tahoma" w:hAnsi="Tahoma" w:cs="Tahoma"/>
        </w:rPr>
        <w:t xml:space="preserve">Vice Chair Oelfke stated that part of the problem Shirley faces is that, unlike other towns, the Town does not have a dedicated Town Planner or Economic Development Officer. </w:t>
      </w:r>
      <w:r w:rsidR="006336DC">
        <w:rPr>
          <w:rFonts w:ascii="Tahoma" w:hAnsi="Tahoma" w:cs="Tahoma"/>
        </w:rPr>
        <w:t>Mr</w:t>
      </w:r>
      <w:r w:rsidR="009004CE" w:rsidRPr="009004CE">
        <w:rPr>
          <w:rFonts w:ascii="Tahoma" w:hAnsi="Tahoma" w:cs="Tahoma"/>
        </w:rPr>
        <w:t xml:space="preserve">. Eaton </w:t>
      </w:r>
      <w:r w:rsidR="006336DC">
        <w:rPr>
          <w:rFonts w:ascii="Tahoma" w:hAnsi="Tahoma" w:cs="Tahoma"/>
        </w:rPr>
        <w:t>stated that part of the contract the Town has with the MRPC includes an assessment for local technical assistance, and that the MRPC can offer support to the Board and Town.</w:t>
      </w:r>
      <w:r w:rsidR="009004CE" w:rsidRPr="009004CE">
        <w:rPr>
          <w:rFonts w:ascii="Tahoma" w:hAnsi="Tahoma" w:cs="Tahoma"/>
        </w:rPr>
        <w:t xml:space="preserve"> </w:t>
      </w:r>
      <w:r w:rsidR="006336DC">
        <w:rPr>
          <w:rFonts w:ascii="Tahoma" w:hAnsi="Tahoma" w:cs="Tahoma"/>
        </w:rPr>
        <w:t xml:space="preserve">Mr. Eaton added that the </w:t>
      </w:r>
      <w:r w:rsidR="009004CE" w:rsidRPr="009004CE">
        <w:rPr>
          <w:rFonts w:ascii="Tahoma" w:hAnsi="Tahoma" w:cs="Tahoma"/>
        </w:rPr>
        <w:t xml:space="preserve">MRPC gets </w:t>
      </w:r>
      <w:r w:rsidR="006336DC">
        <w:rPr>
          <w:rFonts w:ascii="Tahoma" w:hAnsi="Tahoma" w:cs="Tahoma"/>
        </w:rPr>
        <w:t>$</w:t>
      </w:r>
      <w:r w:rsidR="009004CE" w:rsidRPr="009004CE">
        <w:rPr>
          <w:rFonts w:ascii="Tahoma" w:hAnsi="Tahoma" w:cs="Tahoma"/>
        </w:rPr>
        <w:t xml:space="preserve">70,000 for economic development planning which also includes </w:t>
      </w:r>
      <w:r w:rsidR="006336DC">
        <w:rPr>
          <w:rFonts w:ascii="Tahoma" w:hAnsi="Tahoma" w:cs="Tahoma"/>
        </w:rPr>
        <w:t xml:space="preserve">assistance in </w:t>
      </w:r>
      <w:r w:rsidR="009004CE" w:rsidRPr="009004CE">
        <w:rPr>
          <w:rFonts w:ascii="Tahoma" w:hAnsi="Tahoma" w:cs="Tahoma"/>
        </w:rPr>
        <w:t>gra</w:t>
      </w:r>
      <w:r w:rsidR="006336DC">
        <w:rPr>
          <w:rFonts w:ascii="Tahoma" w:hAnsi="Tahoma" w:cs="Tahoma"/>
        </w:rPr>
        <w:t>nt writing.</w:t>
      </w:r>
    </w:p>
    <w:p w:rsidR="009004CE" w:rsidRDefault="009004CE" w:rsidP="009004CE">
      <w:pPr>
        <w:rPr>
          <w:rFonts w:ascii="Tahoma" w:hAnsi="Tahoma" w:cs="Tahoma"/>
        </w:rPr>
      </w:pPr>
    </w:p>
    <w:p w:rsidR="009004CE" w:rsidRPr="009004CE" w:rsidRDefault="006336DC" w:rsidP="009004CE">
      <w:pPr>
        <w:rPr>
          <w:rFonts w:ascii="Tahoma" w:hAnsi="Tahoma" w:cs="Tahoma"/>
        </w:rPr>
      </w:pPr>
      <w:r>
        <w:rPr>
          <w:rFonts w:ascii="Tahoma" w:hAnsi="Tahoma" w:cs="Tahoma"/>
        </w:rPr>
        <w:t>Vice Chair Oelfke asked if it was possible for Mr. Eaton to provide the Board with a sample survey used by another Town that coordinates with the MRPC. Mr. Eaton indicated that he would be able to provide the Board with samples of survey</w:t>
      </w:r>
      <w:r w:rsidR="00C85A26">
        <w:rPr>
          <w:rFonts w:ascii="Tahoma" w:hAnsi="Tahoma" w:cs="Tahoma"/>
        </w:rPr>
        <w:t>s</w:t>
      </w:r>
      <w:r>
        <w:rPr>
          <w:rFonts w:ascii="Tahoma" w:hAnsi="Tahoma" w:cs="Tahoma"/>
        </w:rPr>
        <w:t xml:space="preserve"> used by other towns. </w:t>
      </w:r>
    </w:p>
    <w:p w:rsid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Ms</w:t>
      </w:r>
      <w:r w:rsidR="006336DC">
        <w:rPr>
          <w:rFonts w:ascii="Tahoma" w:hAnsi="Tahoma" w:cs="Tahoma"/>
        </w:rPr>
        <w:t>.</w:t>
      </w:r>
      <w:r w:rsidRPr="009004CE">
        <w:rPr>
          <w:rFonts w:ascii="Tahoma" w:hAnsi="Tahoma" w:cs="Tahoma"/>
        </w:rPr>
        <w:t xml:space="preserve"> Lawrence</w:t>
      </w:r>
      <w:r w:rsidR="006336DC">
        <w:rPr>
          <w:rFonts w:ascii="Tahoma" w:hAnsi="Tahoma" w:cs="Tahoma"/>
        </w:rPr>
        <w:t xml:space="preserve"> asked if other </w:t>
      </w:r>
      <w:r w:rsidRPr="009004CE">
        <w:rPr>
          <w:rFonts w:ascii="Tahoma" w:hAnsi="Tahoma" w:cs="Tahoma"/>
        </w:rPr>
        <w:t xml:space="preserve">towns put </w:t>
      </w:r>
      <w:r w:rsidR="006336DC">
        <w:rPr>
          <w:rFonts w:ascii="Tahoma" w:hAnsi="Tahoma" w:cs="Tahoma"/>
        </w:rPr>
        <w:t>the</w:t>
      </w:r>
      <w:r w:rsidRPr="009004CE">
        <w:rPr>
          <w:rFonts w:ascii="Tahoma" w:hAnsi="Tahoma" w:cs="Tahoma"/>
        </w:rPr>
        <w:t xml:space="preserve"> surveys on the</w:t>
      </w:r>
      <w:r w:rsidR="00C85A26">
        <w:rPr>
          <w:rFonts w:ascii="Tahoma" w:hAnsi="Tahoma" w:cs="Tahoma"/>
        </w:rPr>
        <w:t>ir</w:t>
      </w:r>
      <w:r w:rsidR="006336DC">
        <w:rPr>
          <w:rFonts w:ascii="Tahoma" w:hAnsi="Tahoma" w:cs="Tahoma"/>
        </w:rPr>
        <w:t xml:space="preserve"> website. </w:t>
      </w:r>
      <w:r w:rsidR="002D2066">
        <w:rPr>
          <w:rFonts w:ascii="Tahoma" w:hAnsi="Tahoma" w:cs="Tahoma"/>
        </w:rPr>
        <w:t>Mr.</w:t>
      </w:r>
      <w:r w:rsidR="006336DC">
        <w:rPr>
          <w:rFonts w:ascii="Tahoma" w:hAnsi="Tahoma" w:cs="Tahoma"/>
        </w:rPr>
        <w:t xml:space="preserve"> Eaton responded that other </w:t>
      </w:r>
      <w:proofErr w:type="gramStart"/>
      <w:r w:rsidR="006336DC">
        <w:rPr>
          <w:rFonts w:ascii="Tahoma" w:hAnsi="Tahoma" w:cs="Tahoma"/>
        </w:rPr>
        <w:t>towns</w:t>
      </w:r>
      <w:proofErr w:type="gramEnd"/>
      <w:r w:rsidR="006336DC">
        <w:rPr>
          <w:rFonts w:ascii="Tahoma" w:hAnsi="Tahoma" w:cs="Tahoma"/>
        </w:rPr>
        <w:t xml:space="preserve"> use not only their websites but some have used:</w:t>
      </w:r>
      <w:r w:rsidRPr="009004CE">
        <w:rPr>
          <w:rFonts w:ascii="Tahoma" w:hAnsi="Tahoma" w:cs="Tahoma"/>
        </w:rPr>
        <w:t xml:space="preserve"> QR Code in </w:t>
      </w:r>
      <w:r w:rsidR="006336DC">
        <w:rPr>
          <w:rFonts w:ascii="Tahoma" w:hAnsi="Tahoma" w:cs="Tahoma"/>
        </w:rPr>
        <w:t>the newspaper</w:t>
      </w:r>
      <w:r w:rsidRPr="009004CE">
        <w:rPr>
          <w:rFonts w:ascii="Tahoma" w:hAnsi="Tahoma" w:cs="Tahoma"/>
        </w:rPr>
        <w:t xml:space="preserve">, </w:t>
      </w:r>
      <w:r w:rsidR="00C85A26">
        <w:rPr>
          <w:rFonts w:ascii="Tahoma" w:hAnsi="Tahoma" w:cs="Tahoma"/>
        </w:rPr>
        <w:t>road</w:t>
      </w:r>
      <w:r w:rsidR="006336DC">
        <w:rPr>
          <w:rFonts w:ascii="Tahoma" w:hAnsi="Tahoma" w:cs="Tahoma"/>
        </w:rPr>
        <w:t>side emergency signs,</w:t>
      </w:r>
      <w:r w:rsidRPr="009004CE">
        <w:rPr>
          <w:rFonts w:ascii="Tahoma" w:hAnsi="Tahoma" w:cs="Tahoma"/>
        </w:rPr>
        <w:t xml:space="preserve"> utility mailings</w:t>
      </w:r>
      <w:r w:rsidR="006336DC">
        <w:rPr>
          <w:rFonts w:ascii="Tahoma" w:hAnsi="Tahoma" w:cs="Tahoma"/>
        </w:rPr>
        <w:t xml:space="preserve"> for water/sewer, senior</w:t>
      </w:r>
      <w:r w:rsidR="00C85A26">
        <w:rPr>
          <w:rFonts w:ascii="Tahoma" w:hAnsi="Tahoma" w:cs="Tahoma"/>
        </w:rPr>
        <w:t>-</w:t>
      </w:r>
      <w:r w:rsidR="006336DC">
        <w:rPr>
          <w:rFonts w:ascii="Tahoma" w:hAnsi="Tahoma" w:cs="Tahoma"/>
        </w:rPr>
        <w:t>center events</w:t>
      </w:r>
      <w:r w:rsidRPr="009004CE">
        <w:rPr>
          <w:rFonts w:ascii="Tahoma" w:hAnsi="Tahoma" w:cs="Tahoma"/>
        </w:rPr>
        <w:t xml:space="preserve">. </w:t>
      </w:r>
      <w:r w:rsidR="006336DC">
        <w:rPr>
          <w:rFonts w:ascii="Tahoma" w:hAnsi="Tahoma" w:cs="Tahoma"/>
        </w:rPr>
        <w:t>Once a survey and other community outreach efforts have been completed</w:t>
      </w:r>
      <w:r w:rsidR="00C85A26">
        <w:rPr>
          <w:rFonts w:ascii="Tahoma" w:hAnsi="Tahoma" w:cs="Tahoma"/>
        </w:rPr>
        <w:t>,</w:t>
      </w:r>
      <w:r w:rsidR="006336DC">
        <w:rPr>
          <w:rFonts w:ascii="Tahoma" w:hAnsi="Tahoma" w:cs="Tahoma"/>
        </w:rPr>
        <w:t xml:space="preserve"> Mr. Eaton suggested the Board and the MRPC w</w:t>
      </w:r>
      <w:r w:rsidRPr="009004CE">
        <w:rPr>
          <w:rFonts w:ascii="Tahoma" w:hAnsi="Tahoma" w:cs="Tahoma"/>
        </w:rPr>
        <w:t>ri</w:t>
      </w:r>
      <w:r w:rsidR="006336DC">
        <w:rPr>
          <w:rFonts w:ascii="Tahoma" w:hAnsi="Tahoma" w:cs="Tahoma"/>
        </w:rPr>
        <w:t>te up a survey methodology, showing the</w:t>
      </w:r>
      <w:r w:rsidRPr="009004CE">
        <w:rPr>
          <w:rFonts w:ascii="Tahoma" w:hAnsi="Tahoma" w:cs="Tahoma"/>
        </w:rPr>
        <w:t xml:space="preserve"> results</w:t>
      </w:r>
      <w:r w:rsidR="006336DC">
        <w:rPr>
          <w:rFonts w:ascii="Tahoma" w:hAnsi="Tahoma" w:cs="Tahoma"/>
        </w:rPr>
        <w:t xml:space="preserve"> of all community outreach efforts</w:t>
      </w:r>
      <w:r w:rsidRPr="009004CE">
        <w:rPr>
          <w:rFonts w:ascii="Tahoma" w:hAnsi="Tahoma" w:cs="Tahoma"/>
        </w:rPr>
        <w:t xml:space="preserve">, </w:t>
      </w:r>
      <w:r w:rsidR="006336DC">
        <w:rPr>
          <w:rFonts w:ascii="Tahoma" w:hAnsi="Tahoma" w:cs="Tahoma"/>
        </w:rPr>
        <w:t>and attach it to the CDBG</w:t>
      </w:r>
      <w:r w:rsidRPr="009004CE">
        <w:rPr>
          <w:rFonts w:ascii="Tahoma" w:hAnsi="Tahoma" w:cs="Tahoma"/>
        </w:rPr>
        <w:t xml:space="preserve"> application. </w:t>
      </w:r>
    </w:p>
    <w:p w:rsidR="009004CE" w:rsidRDefault="009004CE" w:rsidP="009004CE">
      <w:pPr>
        <w:rPr>
          <w:rFonts w:ascii="Tahoma" w:hAnsi="Tahoma" w:cs="Tahoma"/>
        </w:rPr>
      </w:pPr>
    </w:p>
    <w:p w:rsidR="009004CE" w:rsidRPr="009004CE" w:rsidRDefault="006336DC" w:rsidP="009004CE">
      <w:pPr>
        <w:rPr>
          <w:rFonts w:ascii="Tahoma" w:hAnsi="Tahoma" w:cs="Tahoma"/>
        </w:rPr>
      </w:pPr>
      <w:r>
        <w:rPr>
          <w:rFonts w:ascii="Tahoma" w:hAnsi="Tahoma" w:cs="Tahoma"/>
        </w:rPr>
        <w:t xml:space="preserve">Vice Chair Oelfke again indicated that the first step in this process was to review </w:t>
      </w:r>
      <w:r w:rsidR="002D2066">
        <w:rPr>
          <w:rFonts w:ascii="Tahoma" w:hAnsi="Tahoma" w:cs="Tahoma"/>
        </w:rPr>
        <w:t>surveys</w:t>
      </w:r>
      <w:r>
        <w:rPr>
          <w:rFonts w:ascii="Tahoma" w:hAnsi="Tahoma" w:cs="Tahoma"/>
        </w:rPr>
        <w:t xml:space="preserve"> and distribute them, from which the Board would then be able to develop a plan.</w:t>
      </w:r>
    </w:p>
    <w:p w:rsid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Chair Widing</w:t>
      </w:r>
      <w:r w:rsidR="006336DC">
        <w:rPr>
          <w:rFonts w:ascii="Tahoma" w:hAnsi="Tahoma" w:cs="Tahoma"/>
        </w:rPr>
        <w:t xml:space="preserve"> noted that</w:t>
      </w:r>
      <w:r w:rsidRPr="009004CE">
        <w:rPr>
          <w:rFonts w:ascii="Tahoma" w:hAnsi="Tahoma" w:cs="Tahoma"/>
        </w:rPr>
        <w:t xml:space="preserve"> </w:t>
      </w:r>
      <w:r w:rsidR="005B0657">
        <w:rPr>
          <w:rFonts w:ascii="Tahoma" w:hAnsi="Tahoma" w:cs="Tahoma"/>
        </w:rPr>
        <w:t xml:space="preserve">the Board could distribute the survey at the </w:t>
      </w:r>
      <w:r w:rsidR="00C85A26">
        <w:rPr>
          <w:rFonts w:ascii="Tahoma" w:hAnsi="Tahoma" w:cs="Tahoma"/>
        </w:rPr>
        <w:t>Special</w:t>
      </w:r>
      <w:r w:rsidR="005B0657">
        <w:rPr>
          <w:rFonts w:ascii="Tahoma" w:hAnsi="Tahoma" w:cs="Tahoma"/>
        </w:rPr>
        <w:t xml:space="preserve"> Town Meeting in November</w:t>
      </w:r>
      <w:r w:rsidRPr="009004CE">
        <w:rPr>
          <w:rFonts w:ascii="Tahoma" w:hAnsi="Tahoma" w:cs="Tahoma"/>
        </w:rPr>
        <w:t>.</w:t>
      </w:r>
    </w:p>
    <w:p w:rsid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Ms</w:t>
      </w:r>
      <w:r w:rsidR="005B0657">
        <w:rPr>
          <w:rFonts w:ascii="Tahoma" w:hAnsi="Tahoma" w:cs="Tahoma"/>
        </w:rPr>
        <w:t>.</w:t>
      </w:r>
      <w:r w:rsidRPr="009004CE">
        <w:rPr>
          <w:rFonts w:ascii="Tahoma" w:hAnsi="Tahoma" w:cs="Tahoma"/>
        </w:rPr>
        <w:t xml:space="preserve"> Tice </w:t>
      </w:r>
      <w:r w:rsidR="005B0657">
        <w:rPr>
          <w:rFonts w:ascii="Tahoma" w:hAnsi="Tahoma" w:cs="Tahoma"/>
        </w:rPr>
        <w:t xml:space="preserve">noted the importance of </w:t>
      </w:r>
      <w:r w:rsidRPr="009004CE">
        <w:rPr>
          <w:rFonts w:ascii="Tahoma" w:hAnsi="Tahoma" w:cs="Tahoma"/>
        </w:rPr>
        <w:t xml:space="preserve">input </w:t>
      </w:r>
      <w:r w:rsidR="005B0657">
        <w:rPr>
          <w:rFonts w:ascii="Tahoma" w:hAnsi="Tahoma" w:cs="Tahoma"/>
        </w:rPr>
        <w:t>from other Town Departments, Boards, and Committees.</w:t>
      </w:r>
    </w:p>
    <w:p w:rsidR="009004CE" w:rsidRDefault="009004C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Mr</w:t>
      </w:r>
      <w:r w:rsidR="005B0657">
        <w:rPr>
          <w:rFonts w:ascii="Tahoma" w:hAnsi="Tahoma" w:cs="Tahoma"/>
        </w:rPr>
        <w:t>.</w:t>
      </w:r>
      <w:r w:rsidRPr="009004CE">
        <w:rPr>
          <w:rFonts w:ascii="Tahoma" w:hAnsi="Tahoma" w:cs="Tahoma"/>
        </w:rPr>
        <w:t xml:space="preserve"> Eaton </w:t>
      </w:r>
      <w:r w:rsidR="00B82B0C">
        <w:rPr>
          <w:rFonts w:ascii="Tahoma" w:hAnsi="Tahoma" w:cs="Tahoma"/>
        </w:rPr>
        <w:t xml:space="preserve">also informed the Board that the Town is </w:t>
      </w:r>
      <w:r w:rsidRPr="009004CE">
        <w:rPr>
          <w:rFonts w:ascii="Tahoma" w:hAnsi="Tahoma" w:cs="Tahoma"/>
        </w:rPr>
        <w:t>required to have at least one public hearing during the i</w:t>
      </w:r>
      <w:r w:rsidR="00B82B0C">
        <w:rPr>
          <w:rFonts w:ascii="Tahoma" w:hAnsi="Tahoma" w:cs="Tahoma"/>
        </w:rPr>
        <w:t>mplementation of a Block Grant</w:t>
      </w:r>
      <w:r w:rsidRPr="009004CE">
        <w:rPr>
          <w:rFonts w:ascii="Tahoma" w:hAnsi="Tahoma" w:cs="Tahoma"/>
        </w:rPr>
        <w:t xml:space="preserve"> to go over the status </w:t>
      </w:r>
      <w:r w:rsidR="00B82B0C">
        <w:rPr>
          <w:rFonts w:ascii="Tahoma" w:hAnsi="Tahoma" w:cs="Tahoma"/>
        </w:rPr>
        <w:t>of that implementation.</w:t>
      </w:r>
    </w:p>
    <w:p w:rsidR="009004CE" w:rsidRDefault="009004CE" w:rsidP="009004CE">
      <w:pPr>
        <w:rPr>
          <w:rFonts w:ascii="Tahoma" w:hAnsi="Tahoma" w:cs="Tahoma"/>
        </w:rPr>
      </w:pPr>
    </w:p>
    <w:p w:rsidR="009004CE" w:rsidRPr="009004CE" w:rsidRDefault="00B82B0C" w:rsidP="009004CE">
      <w:pPr>
        <w:rPr>
          <w:rFonts w:ascii="Tahoma" w:hAnsi="Tahoma" w:cs="Tahoma"/>
        </w:rPr>
      </w:pPr>
      <w:r>
        <w:rPr>
          <w:rFonts w:ascii="Tahoma" w:hAnsi="Tahoma" w:cs="Tahoma"/>
        </w:rPr>
        <w:t xml:space="preserve">Mr. Eaton and the Board discussed the amount that can be awarded </w:t>
      </w:r>
      <w:r w:rsidR="00C85A26">
        <w:rPr>
          <w:rFonts w:ascii="Tahoma" w:hAnsi="Tahoma" w:cs="Tahoma"/>
        </w:rPr>
        <w:t>by</w:t>
      </w:r>
      <w:r>
        <w:rPr>
          <w:rFonts w:ascii="Tahoma" w:hAnsi="Tahoma" w:cs="Tahoma"/>
        </w:rPr>
        <w:t xml:space="preserve"> a Community Development Block Grant.</w:t>
      </w:r>
    </w:p>
    <w:p w:rsidR="009004CE" w:rsidRDefault="009004CE" w:rsidP="009004CE">
      <w:pPr>
        <w:rPr>
          <w:rFonts w:ascii="Tahoma" w:hAnsi="Tahoma" w:cs="Tahoma"/>
        </w:rPr>
      </w:pPr>
    </w:p>
    <w:p w:rsidR="00B82B0C" w:rsidRDefault="00B82B0C" w:rsidP="009004CE">
      <w:pPr>
        <w:rPr>
          <w:rFonts w:ascii="Tahoma" w:hAnsi="Tahoma" w:cs="Tahoma"/>
        </w:rPr>
      </w:pPr>
      <w:r>
        <w:rPr>
          <w:rFonts w:ascii="Tahoma" w:hAnsi="Tahoma" w:cs="Tahoma"/>
        </w:rPr>
        <w:t xml:space="preserve">Mr. Eaton stated that applications are required to be submitted by March 2, with notification of an award to be followed in July. He noted that generally </w:t>
      </w:r>
      <w:r w:rsidR="002D2066">
        <w:rPr>
          <w:rFonts w:ascii="Tahoma" w:hAnsi="Tahoma" w:cs="Tahoma"/>
        </w:rPr>
        <w:t>it can</w:t>
      </w:r>
      <w:r>
        <w:rPr>
          <w:rFonts w:ascii="Tahoma" w:hAnsi="Tahoma" w:cs="Tahoma"/>
        </w:rPr>
        <w:t xml:space="preserve"> take up to nine months from submission of an application to implementation of the grant.</w:t>
      </w:r>
    </w:p>
    <w:p w:rsidR="009004CE" w:rsidRDefault="009004CE" w:rsidP="009004CE">
      <w:pPr>
        <w:rPr>
          <w:rFonts w:ascii="Tahoma" w:hAnsi="Tahoma" w:cs="Tahoma"/>
        </w:rPr>
      </w:pPr>
    </w:p>
    <w:p w:rsidR="00B82B0C" w:rsidRDefault="009004CE" w:rsidP="009004CE">
      <w:pPr>
        <w:rPr>
          <w:rFonts w:ascii="Tahoma" w:hAnsi="Tahoma" w:cs="Tahoma"/>
        </w:rPr>
      </w:pPr>
      <w:r w:rsidRPr="009004CE">
        <w:rPr>
          <w:rFonts w:ascii="Tahoma" w:hAnsi="Tahoma" w:cs="Tahoma"/>
        </w:rPr>
        <w:t>Ms</w:t>
      </w:r>
      <w:r w:rsidR="00B82B0C">
        <w:rPr>
          <w:rFonts w:ascii="Tahoma" w:hAnsi="Tahoma" w:cs="Tahoma"/>
        </w:rPr>
        <w:t>.</w:t>
      </w:r>
      <w:r w:rsidRPr="009004CE">
        <w:rPr>
          <w:rFonts w:ascii="Tahoma" w:hAnsi="Tahoma" w:cs="Tahoma"/>
        </w:rPr>
        <w:t xml:space="preserve"> Yocum</w:t>
      </w:r>
      <w:r w:rsidR="00B82B0C">
        <w:rPr>
          <w:rFonts w:ascii="Tahoma" w:hAnsi="Tahoma" w:cs="Tahoma"/>
        </w:rPr>
        <w:t xml:space="preserve"> stated that in the past the Town had partnered with other towns, and asked if the current CDBG grant the Town was implementing was being coordinated with another town. Mr. Eaton informed the Board that the </w:t>
      </w:r>
      <w:r w:rsidR="00C85A26">
        <w:rPr>
          <w:rFonts w:ascii="Tahoma" w:hAnsi="Tahoma" w:cs="Tahoma"/>
        </w:rPr>
        <w:t>existing CDBG</w:t>
      </w:r>
      <w:r w:rsidR="00B82B0C">
        <w:rPr>
          <w:rFonts w:ascii="Tahoma" w:hAnsi="Tahoma" w:cs="Tahoma"/>
        </w:rPr>
        <w:t xml:space="preserve"> was applied for and awarded to Shirley only, and that the Town was using that grant for fuel assistance and housing rehab projects. </w:t>
      </w:r>
    </w:p>
    <w:p w:rsidR="00B82B0C" w:rsidRDefault="00B82B0C" w:rsidP="009004CE">
      <w:pPr>
        <w:rPr>
          <w:rFonts w:ascii="Tahoma" w:hAnsi="Tahoma" w:cs="Tahoma"/>
        </w:rPr>
      </w:pPr>
    </w:p>
    <w:p w:rsidR="009004CE" w:rsidRPr="009004CE" w:rsidRDefault="00B82B0C" w:rsidP="00250A48">
      <w:pPr>
        <w:rPr>
          <w:rFonts w:ascii="Tahoma" w:hAnsi="Tahoma" w:cs="Tahoma"/>
        </w:rPr>
      </w:pPr>
      <w:r>
        <w:rPr>
          <w:rFonts w:ascii="Tahoma" w:hAnsi="Tahoma" w:cs="Tahoma"/>
        </w:rPr>
        <w:t>Mr. Eaton explained the</w:t>
      </w:r>
      <w:r w:rsidR="009004CE" w:rsidRPr="009004CE">
        <w:rPr>
          <w:rFonts w:ascii="Tahoma" w:hAnsi="Tahoma" w:cs="Tahoma"/>
        </w:rPr>
        <w:t xml:space="preserve"> national objectives</w:t>
      </w:r>
      <w:r>
        <w:rPr>
          <w:rFonts w:ascii="Tahoma" w:hAnsi="Tahoma" w:cs="Tahoma"/>
        </w:rPr>
        <w:t xml:space="preserve"> that need to be met by a CDBG application which are</w:t>
      </w:r>
      <w:r w:rsidR="00250A48">
        <w:rPr>
          <w:rFonts w:ascii="Tahoma" w:hAnsi="Tahoma" w:cs="Tahoma"/>
        </w:rPr>
        <w:t>:</w:t>
      </w:r>
      <w:r w:rsidR="009004CE" w:rsidRPr="009004CE">
        <w:rPr>
          <w:rFonts w:ascii="Tahoma" w:hAnsi="Tahoma" w:cs="Tahoma"/>
        </w:rPr>
        <w:t xml:space="preserve"> benefit to low-mod</w:t>
      </w:r>
      <w:r w:rsidR="00C85A26">
        <w:rPr>
          <w:rFonts w:ascii="Tahoma" w:hAnsi="Tahoma" w:cs="Tahoma"/>
        </w:rPr>
        <w:t>erate</w:t>
      </w:r>
      <w:r w:rsidR="009004CE" w:rsidRPr="009004CE">
        <w:rPr>
          <w:rFonts w:ascii="Tahoma" w:hAnsi="Tahoma" w:cs="Tahoma"/>
        </w:rPr>
        <w:t xml:space="preserve"> income people (51% benefit to </w:t>
      </w:r>
      <w:r w:rsidR="00250A48">
        <w:rPr>
          <w:rFonts w:ascii="Tahoma" w:hAnsi="Tahoma" w:cs="Tahoma"/>
        </w:rPr>
        <w:t>community), elimination of slum</w:t>
      </w:r>
      <w:r w:rsidR="009004CE" w:rsidRPr="009004CE">
        <w:rPr>
          <w:rFonts w:ascii="Tahoma" w:hAnsi="Tahoma" w:cs="Tahoma"/>
        </w:rPr>
        <w:t xml:space="preserve"> and blight (demolition of buildings)</w:t>
      </w:r>
      <w:r w:rsidR="00250A48" w:rsidRPr="009004CE">
        <w:rPr>
          <w:rFonts w:ascii="Tahoma" w:hAnsi="Tahoma" w:cs="Tahoma"/>
        </w:rPr>
        <w:t xml:space="preserve">, </w:t>
      </w:r>
      <w:r w:rsidR="00250A48">
        <w:rPr>
          <w:rFonts w:ascii="Tahoma" w:hAnsi="Tahoma" w:cs="Tahoma"/>
        </w:rPr>
        <w:t xml:space="preserve">and </w:t>
      </w:r>
      <w:r w:rsidR="009004CE" w:rsidRPr="009004CE">
        <w:rPr>
          <w:rFonts w:ascii="Tahoma" w:hAnsi="Tahoma" w:cs="Tahoma"/>
        </w:rPr>
        <w:t xml:space="preserve">urgent critical community need. </w:t>
      </w:r>
    </w:p>
    <w:p w:rsidR="009004CE" w:rsidRDefault="009004CE" w:rsidP="009004CE">
      <w:pPr>
        <w:rPr>
          <w:rFonts w:ascii="Tahoma" w:hAnsi="Tahoma" w:cs="Tahoma"/>
        </w:rPr>
      </w:pPr>
    </w:p>
    <w:p w:rsidR="009004CE" w:rsidRPr="009004CE" w:rsidRDefault="00250A48" w:rsidP="009004CE">
      <w:pPr>
        <w:rPr>
          <w:rFonts w:ascii="Tahoma" w:hAnsi="Tahoma" w:cs="Tahoma"/>
        </w:rPr>
      </w:pPr>
      <w:r>
        <w:rPr>
          <w:rFonts w:ascii="Tahoma" w:hAnsi="Tahoma" w:cs="Tahoma"/>
        </w:rPr>
        <w:t>Chair Widing indicated that in the next month the Board would put together a community survey for distribution.</w:t>
      </w:r>
    </w:p>
    <w:p w:rsidR="009004CE" w:rsidRDefault="009004CE" w:rsidP="009004CE">
      <w:pPr>
        <w:rPr>
          <w:rFonts w:ascii="Tahoma" w:hAnsi="Tahoma" w:cs="Tahoma"/>
        </w:rPr>
      </w:pPr>
    </w:p>
    <w:p w:rsidR="009004CE" w:rsidRPr="009004CE" w:rsidRDefault="00250A48" w:rsidP="009004CE">
      <w:pPr>
        <w:rPr>
          <w:rFonts w:ascii="Tahoma" w:hAnsi="Tahoma" w:cs="Tahoma"/>
        </w:rPr>
      </w:pPr>
      <w:r>
        <w:rPr>
          <w:rFonts w:ascii="Tahoma" w:hAnsi="Tahoma" w:cs="Tahoma"/>
        </w:rPr>
        <w:t xml:space="preserve">Mr. Eaton also briefly discussed the Americans with </w:t>
      </w:r>
      <w:r w:rsidR="002D2066">
        <w:rPr>
          <w:rFonts w:ascii="Tahoma" w:hAnsi="Tahoma" w:cs="Tahoma"/>
        </w:rPr>
        <w:t>Disabilities</w:t>
      </w:r>
      <w:r>
        <w:rPr>
          <w:rFonts w:ascii="Tahoma" w:hAnsi="Tahoma" w:cs="Tahoma"/>
        </w:rPr>
        <w:t xml:space="preserve"> Act (ADA) Transition Plan. He indicated that the Town could apply for a grant that would provide funding to aid in the writing of the ADA Transition Plan</w:t>
      </w:r>
      <w:r w:rsidR="009004CE" w:rsidRPr="009004CE">
        <w:rPr>
          <w:rFonts w:ascii="Tahoma" w:hAnsi="Tahoma" w:cs="Tahoma"/>
        </w:rPr>
        <w:t>.</w:t>
      </w:r>
      <w:r>
        <w:rPr>
          <w:rFonts w:ascii="Tahoma" w:hAnsi="Tahoma" w:cs="Tahoma"/>
        </w:rPr>
        <w:t xml:space="preserve"> Mr. Eaton indicated that he would provide the Board with information about the grant program and the timeline for the application of that grant.</w:t>
      </w:r>
    </w:p>
    <w:p w:rsidR="009004CE" w:rsidRPr="009004CE" w:rsidRDefault="009004CE" w:rsidP="009004CE">
      <w:pPr>
        <w:rPr>
          <w:rFonts w:ascii="Tahoma" w:hAnsi="Tahoma" w:cs="Tahoma"/>
        </w:rPr>
      </w:pPr>
    </w:p>
    <w:p w:rsidR="009004CE" w:rsidRDefault="00250A48" w:rsidP="009004CE">
      <w:pPr>
        <w:rPr>
          <w:rFonts w:ascii="Tahoma" w:hAnsi="Tahoma" w:cs="Tahoma"/>
          <w:b/>
          <w:i/>
        </w:rPr>
      </w:pPr>
      <w:r w:rsidRPr="00250A48">
        <w:rPr>
          <w:rFonts w:ascii="Tahoma" w:hAnsi="Tahoma" w:cs="Tahoma"/>
          <w:b/>
          <w:i/>
        </w:rPr>
        <w:lastRenderedPageBreak/>
        <w:t>Discussion of Handouts and Presentation for Annual Town Meeting</w:t>
      </w:r>
    </w:p>
    <w:p w:rsidR="00250A48" w:rsidRPr="00250A48" w:rsidRDefault="00250A48" w:rsidP="009004CE">
      <w:pPr>
        <w:rPr>
          <w:rFonts w:ascii="Tahoma" w:hAnsi="Tahoma" w:cs="Tahoma"/>
          <w:b/>
          <w:i/>
        </w:rPr>
      </w:pPr>
    </w:p>
    <w:p w:rsidR="00250A48" w:rsidRDefault="00250A48" w:rsidP="009004CE">
      <w:pPr>
        <w:rPr>
          <w:rFonts w:ascii="Tahoma" w:hAnsi="Tahoma" w:cs="Tahoma"/>
        </w:rPr>
      </w:pPr>
      <w:r>
        <w:rPr>
          <w:rFonts w:ascii="Tahoma" w:hAnsi="Tahoma" w:cs="Tahoma"/>
        </w:rPr>
        <w:t>Chair Widing opened the discussion and noted that Ms. Tice had prepared a handout describing the changes being made to the original bylaw, which the Board approved of</w:t>
      </w:r>
      <w:r w:rsidR="00744F8E">
        <w:rPr>
          <w:rFonts w:ascii="Tahoma" w:hAnsi="Tahoma" w:cs="Tahoma"/>
        </w:rPr>
        <w:t>, in a 4-0 unanimous vote (Chari Widing was not present to vote at the April 18, 2018 meeting of the Planning Board)</w:t>
      </w:r>
      <w:r>
        <w:rPr>
          <w:rFonts w:ascii="Tahoma" w:hAnsi="Tahoma" w:cs="Tahoma"/>
        </w:rPr>
        <w:t>. She also presented the Board with a map she had created indicating where in Town marijuana businesses can locate.</w:t>
      </w:r>
    </w:p>
    <w:p w:rsidR="00250A48" w:rsidRDefault="00250A48" w:rsidP="009004CE">
      <w:pPr>
        <w:rPr>
          <w:rFonts w:ascii="Tahoma" w:hAnsi="Tahoma" w:cs="Tahoma"/>
        </w:rPr>
      </w:pPr>
    </w:p>
    <w:p w:rsidR="00250A48" w:rsidRDefault="009004CE" w:rsidP="009004CE">
      <w:pPr>
        <w:rPr>
          <w:rFonts w:ascii="Tahoma" w:hAnsi="Tahoma" w:cs="Tahoma"/>
        </w:rPr>
      </w:pPr>
      <w:r w:rsidRPr="009004CE">
        <w:rPr>
          <w:rFonts w:ascii="Tahoma" w:hAnsi="Tahoma" w:cs="Tahoma"/>
        </w:rPr>
        <w:t>Ms</w:t>
      </w:r>
      <w:r w:rsidR="00250A48">
        <w:rPr>
          <w:rFonts w:ascii="Tahoma" w:hAnsi="Tahoma" w:cs="Tahoma"/>
        </w:rPr>
        <w:t>.</w:t>
      </w:r>
      <w:r w:rsidRPr="009004CE">
        <w:rPr>
          <w:rFonts w:ascii="Tahoma" w:hAnsi="Tahoma" w:cs="Tahoma"/>
        </w:rPr>
        <w:t xml:space="preserve"> Yocum </w:t>
      </w:r>
      <w:r w:rsidR="00705D80">
        <w:rPr>
          <w:rFonts w:ascii="Tahoma" w:hAnsi="Tahoma" w:cs="Tahoma"/>
        </w:rPr>
        <w:t xml:space="preserve">made a </w:t>
      </w:r>
      <w:r w:rsidRPr="009004CE">
        <w:rPr>
          <w:rFonts w:ascii="Tahoma" w:hAnsi="Tahoma" w:cs="Tahoma"/>
        </w:rPr>
        <w:t xml:space="preserve">suggestion </w:t>
      </w:r>
      <w:r w:rsidR="00705D80">
        <w:rPr>
          <w:rFonts w:ascii="Tahoma" w:hAnsi="Tahoma" w:cs="Tahoma"/>
        </w:rPr>
        <w:t>to add verbiage to the map key, to provide clarification for the public at the Annual Town Meeting</w:t>
      </w:r>
      <w:r w:rsidR="00B44D2F">
        <w:rPr>
          <w:rFonts w:ascii="Tahoma" w:hAnsi="Tahoma" w:cs="Tahoma"/>
        </w:rPr>
        <w:t xml:space="preserve"> (ATM)</w:t>
      </w:r>
      <w:r w:rsidR="00705D80">
        <w:rPr>
          <w:rFonts w:ascii="Tahoma" w:hAnsi="Tahoma" w:cs="Tahoma"/>
        </w:rPr>
        <w:t xml:space="preserve">. </w:t>
      </w:r>
      <w:r w:rsidRPr="009004CE">
        <w:rPr>
          <w:rFonts w:ascii="Tahoma" w:hAnsi="Tahoma" w:cs="Tahoma"/>
        </w:rPr>
        <w:t>The Board discussed verbiage</w:t>
      </w:r>
      <w:r w:rsidR="00705D80">
        <w:rPr>
          <w:rFonts w:ascii="Tahoma" w:hAnsi="Tahoma" w:cs="Tahoma"/>
        </w:rPr>
        <w:t xml:space="preserve"> on the map</w:t>
      </w:r>
      <w:r w:rsidRPr="009004CE">
        <w:rPr>
          <w:rFonts w:ascii="Tahoma" w:hAnsi="Tahoma" w:cs="Tahoma"/>
        </w:rPr>
        <w:t xml:space="preserve">. </w:t>
      </w:r>
    </w:p>
    <w:p w:rsidR="00250A48" w:rsidRDefault="00250A48" w:rsidP="009004CE">
      <w:pPr>
        <w:rPr>
          <w:rFonts w:ascii="Tahoma" w:hAnsi="Tahoma" w:cs="Tahoma"/>
        </w:rPr>
      </w:pPr>
    </w:p>
    <w:p w:rsidR="009004CE" w:rsidRPr="009004CE" w:rsidRDefault="00705D80" w:rsidP="009004CE">
      <w:pPr>
        <w:rPr>
          <w:rFonts w:ascii="Tahoma" w:hAnsi="Tahoma" w:cs="Tahoma"/>
        </w:rPr>
      </w:pPr>
      <w:r>
        <w:rPr>
          <w:rFonts w:ascii="Tahoma" w:hAnsi="Tahoma" w:cs="Tahoma"/>
        </w:rPr>
        <w:t>Vice Chair</w:t>
      </w:r>
      <w:r w:rsidR="009004CE" w:rsidRPr="009004CE">
        <w:rPr>
          <w:rFonts w:ascii="Tahoma" w:hAnsi="Tahoma" w:cs="Tahoma"/>
        </w:rPr>
        <w:t xml:space="preserve"> Oelfke </w:t>
      </w:r>
      <w:r w:rsidRPr="009004CE">
        <w:rPr>
          <w:rFonts w:ascii="Tahoma" w:hAnsi="Tahoma" w:cs="Tahoma"/>
        </w:rPr>
        <w:t>described</w:t>
      </w:r>
      <w:r w:rsidR="00744F8E">
        <w:rPr>
          <w:rFonts w:ascii="Tahoma" w:hAnsi="Tahoma" w:cs="Tahoma"/>
        </w:rPr>
        <w:t xml:space="preserve"> the Town M</w:t>
      </w:r>
      <w:r w:rsidR="009004CE" w:rsidRPr="009004CE">
        <w:rPr>
          <w:rFonts w:ascii="Tahoma" w:hAnsi="Tahoma" w:cs="Tahoma"/>
        </w:rPr>
        <w:t>eet</w:t>
      </w:r>
      <w:r>
        <w:rPr>
          <w:rFonts w:ascii="Tahoma" w:hAnsi="Tahoma" w:cs="Tahoma"/>
        </w:rPr>
        <w:t xml:space="preserve">ing process, and noted that it may be continued to May 15, 2018 and potentially May 21, 2018 as well. Ms. Tice noted that at the Special Town Meeting (STM) on March 5, 2018 the Town Moderator limited the Board members to three </w:t>
      </w:r>
      <w:r w:rsidR="00B44D2F">
        <w:rPr>
          <w:rFonts w:ascii="Tahoma" w:hAnsi="Tahoma" w:cs="Tahoma"/>
        </w:rPr>
        <w:t>speaking opportunities each</w:t>
      </w:r>
      <w:r>
        <w:rPr>
          <w:rFonts w:ascii="Tahoma" w:hAnsi="Tahoma" w:cs="Tahoma"/>
        </w:rPr>
        <w:t>. Vice Chair Oelfke stated that he had spoken with the Town Moderator about the matter. At the STM</w:t>
      </w:r>
      <w:r w:rsidR="009004CE" w:rsidRPr="009004CE">
        <w:rPr>
          <w:rFonts w:ascii="Tahoma" w:hAnsi="Tahoma" w:cs="Tahoma"/>
        </w:rPr>
        <w:t xml:space="preserve"> </w:t>
      </w:r>
      <w:r>
        <w:rPr>
          <w:rFonts w:ascii="Tahoma" w:hAnsi="Tahoma" w:cs="Tahoma"/>
        </w:rPr>
        <w:t xml:space="preserve">the moderator believed that the Board members were taking a position on the bylaw, and as such, she limited them to three speaking opportunities each, Vice Chair Oelfke stated. He also indicated that at the </w:t>
      </w:r>
      <w:r w:rsidR="00744F8E">
        <w:rPr>
          <w:rFonts w:ascii="Tahoma" w:hAnsi="Tahoma" w:cs="Tahoma"/>
        </w:rPr>
        <w:t>ATM</w:t>
      </w:r>
      <w:r>
        <w:rPr>
          <w:rFonts w:ascii="Tahoma" w:hAnsi="Tahoma" w:cs="Tahoma"/>
        </w:rPr>
        <w:t xml:space="preserve"> the Board members will be allowed to speak more than three times.</w:t>
      </w:r>
    </w:p>
    <w:p w:rsidR="00250A48" w:rsidRDefault="00250A48" w:rsidP="009004CE">
      <w:pPr>
        <w:rPr>
          <w:rFonts w:ascii="Tahoma" w:hAnsi="Tahoma" w:cs="Tahoma"/>
        </w:rPr>
      </w:pPr>
    </w:p>
    <w:p w:rsidR="009004CE" w:rsidRPr="009004CE" w:rsidRDefault="00705D80" w:rsidP="009004CE">
      <w:pPr>
        <w:rPr>
          <w:rFonts w:ascii="Tahoma" w:hAnsi="Tahoma" w:cs="Tahoma"/>
        </w:rPr>
      </w:pPr>
      <w:r>
        <w:rPr>
          <w:rFonts w:ascii="Tahoma" w:hAnsi="Tahoma" w:cs="Tahoma"/>
        </w:rPr>
        <w:t>Chair Widing informed the Board that should they want to advocate as citize</w:t>
      </w:r>
      <w:r w:rsidR="00B44D2F">
        <w:rPr>
          <w:rFonts w:ascii="Tahoma" w:hAnsi="Tahoma" w:cs="Tahoma"/>
        </w:rPr>
        <w:t>ns, she would encourage them to do so.</w:t>
      </w:r>
    </w:p>
    <w:p w:rsidR="00250A48" w:rsidRDefault="00250A48" w:rsidP="009004CE">
      <w:pPr>
        <w:rPr>
          <w:rFonts w:ascii="Tahoma" w:hAnsi="Tahoma" w:cs="Tahoma"/>
        </w:rPr>
      </w:pPr>
    </w:p>
    <w:p w:rsidR="00EE566E" w:rsidRDefault="009004CE" w:rsidP="009004CE">
      <w:pPr>
        <w:rPr>
          <w:rFonts w:ascii="Tahoma" w:hAnsi="Tahoma" w:cs="Tahoma"/>
        </w:rPr>
      </w:pPr>
      <w:r w:rsidRPr="009004CE">
        <w:rPr>
          <w:rFonts w:ascii="Tahoma" w:hAnsi="Tahoma" w:cs="Tahoma"/>
        </w:rPr>
        <w:t>Ms. Lawrence posed questions about verbiage on the map handout</w:t>
      </w:r>
      <w:r w:rsidR="00705D80">
        <w:rPr>
          <w:rFonts w:ascii="Tahoma" w:hAnsi="Tahoma" w:cs="Tahoma"/>
        </w:rPr>
        <w:t>, and the difference between medical and non-medical marijuana</w:t>
      </w:r>
      <w:r w:rsidRPr="009004CE">
        <w:rPr>
          <w:rFonts w:ascii="Tahoma" w:hAnsi="Tahoma" w:cs="Tahoma"/>
        </w:rPr>
        <w:t>.</w:t>
      </w:r>
      <w:r w:rsidR="00EE566E">
        <w:rPr>
          <w:rFonts w:ascii="Tahoma" w:hAnsi="Tahoma" w:cs="Tahoma"/>
        </w:rPr>
        <w:t xml:space="preserve"> The Board indicated that they were comfortable with the changing in verbiage already proposed, and stated that they did not want to overcomplicate the map that would be provided to attendees of the ATM. </w:t>
      </w:r>
    </w:p>
    <w:p w:rsidR="00EE566E" w:rsidRDefault="00EE566E" w:rsidP="009004CE">
      <w:pPr>
        <w:rPr>
          <w:rFonts w:ascii="Tahoma" w:hAnsi="Tahoma" w:cs="Tahoma"/>
        </w:rPr>
      </w:pPr>
    </w:p>
    <w:p w:rsidR="009004CE" w:rsidRPr="009004CE" w:rsidRDefault="00EE566E" w:rsidP="009004CE">
      <w:pPr>
        <w:rPr>
          <w:rFonts w:ascii="Tahoma" w:hAnsi="Tahoma" w:cs="Tahoma"/>
        </w:rPr>
      </w:pPr>
      <w:r>
        <w:rPr>
          <w:rFonts w:ascii="Tahoma" w:hAnsi="Tahoma" w:cs="Tahoma"/>
        </w:rPr>
        <w:t>Chair Widing noted that she would be prepared to answer questions about the differences and distinctions between medical, non-medical, retail</w:t>
      </w:r>
      <w:r w:rsidR="002D2066">
        <w:rPr>
          <w:rFonts w:ascii="Tahoma" w:hAnsi="Tahoma" w:cs="Tahoma"/>
        </w:rPr>
        <w:t>, and</w:t>
      </w:r>
      <w:r w:rsidR="00B44D2F">
        <w:rPr>
          <w:rFonts w:ascii="Tahoma" w:hAnsi="Tahoma" w:cs="Tahoma"/>
        </w:rPr>
        <w:t xml:space="preserve"> </w:t>
      </w:r>
      <w:r>
        <w:rPr>
          <w:rFonts w:ascii="Tahoma" w:hAnsi="Tahoma" w:cs="Tahoma"/>
        </w:rPr>
        <w:t>non-retail marijuana during the presentation of the Warrant Article.</w:t>
      </w:r>
    </w:p>
    <w:p w:rsidR="00705D80" w:rsidRDefault="00705D80" w:rsidP="009004CE">
      <w:pPr>
        <w:rPr>
          <w:rFonts w:ascii="Tahoma" w:hAnsi="Tahoma" w:cs="Tahoma"/>
        </w:rPr>
      </w:pPr>
    </w:p>
    <w:p w:rsidR="00EE566E" w:rsidRPr="00EE566E" w:rsidRDefault="00EE566E" w:rsidP="009004CE">
      <w:pPr>
        <w:rPr>
          <w:rFonts w:ascii="Tahoma" w:hAnsi="Tahoma" w:cs="Tahoma"/>
          <w:b/>
          <w:i/>
        </w:rPr>
      </w:pPr>
      <w:r w:rsidRPr="00EE566E">
        <w:rPr>
          <w:rFonts w:ascii="Tahoma" w:hAnsi="Tahoma" w:cs="Tahoma"/>
          <w:b/>
          <w:i/>
        </w:rPr>
        <w:t xml:space="preserve">Discussion of Final Warrant Article with Possible Vote to be Taken </w:t>
      </w:r>
    </w:p>
    <w:p w:rsidR="00EE566E" w:rsidRDefault="00EE566E" w:rsidP="009004CE">
      <w:pPr>
        <w:rPr>
          <w:rFonts w:ascii="Tahoma" w:hAnsi="Tahoma" w:cs="Tahoma"/>
        </w:rPr>
      </w:pPr>
    </w:p>
    <w:p w:rsidR="00EB79FF" w:rsidRDefault="009004CE" w:rsidP="009004CE">
      <w:pPr>
        <w:rPr>
          <w:rFonts w:ascii="Tahoma" w:hAnsi="Tahoma" w:cs="Tahoma"/>
        </w:rPr>
      </w:pPr>
      <w:r w:rsidRPr="009004CE">
        <w:rPr>
          <w:rFonts w:ascii="Tahoma" w:hAnsi="Tahoma" w:cs="Tahoma"/>
        </w:rPr>
        <w:t>V</w:t>
      </w:r>
      <w:r w:rsidR="00EB79FF">
        <w:rPr>
          <w:rFonts w:ascii="Tahoma" w:hAnsi="Tahoma" w:cs="Tahoma"/>
        </w:rPr>
        <w:t xml:space="preserve">ice </w:t>
      </w:r>
      <w:r w:rsidRPr="009004CE">
        <w:rPr>
          <w:rFonts w:ascii="Tahoma" w:hAnsi="Tahoma" w:cs="Tahoma"/>
        </w:rPr>
        <w:t>C</w:t>
      </w:r>
      <w:r w:rsidR="00EB79FF">
        <w:rPr>
          <w:rFonts w:ascii="Tahoma" w:hAnsi="Tahoma" w:cs="Tahoma"/>
        </w:rPr>
        <w:t xml:space="preserve">hair informed the Board that before the final draft of the Warrant Article was submitted, but after the April 18, 2018 Public Hearing, several changes </w:t>
      </w:r>
      <w:r w:rsidR="00744F8E">
        <w:rPr>
          <w:rFonts w:ascii="Tahoma" w:hAnsi="Tahoma" w:cs="Tahoma"/>
        </w:rPr>
        <w:t>had been</w:t>
      </w:r>
      <w:r w:rsidR="00EB79FF">
        <w:rPr>
          <w:rFonts w:ascii="Tahoma" w:hAnsi="Tahoma" w:cs="Tahoma"/>
        </w:rPr>
        <w:t xml:space="preserve"> suggested to add clarification and consistency to the Warrant Article. It was originally believed that there would need to be floor amendments made to the Warrant Article, but after </w:t>
      </w:r>
      <w:r w:rsidR="00B44D2F">
        <w:rPr>
          <w:rFonts w:ascii="Tahoma" w:hAnsi="Tahoma" w:cs="Tahoma"/>
        </w:rPr>
        <w:t>consultation with legal counsel</w:t>
      </w:r>
      <w:r w:rsidR="00EB79FF">
        <w:rPr>
          <w:rFonts w:ascii="Tahoma" w:hAnsi="Tahoma" w:cs="Tahoma"/>
        </w:rPr>
        <w:t xml:space="preserve"> </w:t>
      </w:r>
      <w:r w:rsidR="00B44D2F">
        <w:rPr>
          <w:rFonts w:ascii="Tahoma" w:hAnsi="Tahoma" w:cs="Tahoma"/>
        </w:rPr>
        <w:t>(</w:t>
      </w:r>
      <w:r w:rsidR="002D2066">
        <w:rPr>
          <w:rFonts w:ascii="Tahoma" w:hAnsi="Tahoma" w:cs="Tahoma"/>
        </w:rPr>
        <w:t>Kopelman</w:t>
      </w:r>
      <w:r w:rsidR="00B44D2F">
        <w:rPr>
          <w:rFonts w:ascii="Tahoma" w:hAnsi="Tahoma" w:cs="Tahoma"/>
        </w:rPr>
        <w:t xml:space="preserve"> &amp; Paige Law),</w:t>
      </w:r>
      <w:r w:rsidR="00EB79FF">
        <w:rPr>
          <w:rFonts w:ascii="Tahoma" w:hAnsi="Tahoma" w:cs="Tahoma"/>
        </w:rPr>
        <w:t xml:space="preserve"> it was determined that floor amendments were not needed.</w:t>
      </w:r>
    </w:p>
    <w:p w:rsidR="00EB79FF" w:rsidRDefault="00EB79FF" w:rsidP="009004CE">
      <w:pPr>
        <w:rPr>
          <w:rFonts w:ascii="Tahoma" w:hAnsi="Tahoma" w:cs="Tahoma"/>
        </w:rPr>
      </w:pPr>
    </w:p>
    <w:p w:rsidR="00C33A81" w:rsidRDefault="00EB79FF" w:rsidP="009004CE">
      <w:pPr>
        <w:rPr>
          <w:rFonts w:ascii="Tahoma" w:hAnsi="Tahoma" w:cs="Tahoma"/>
        </w:rPr>
      </w:pPr>
      <w:r>
        <w:rPr>
          <w:rFonts w:ascii="Tahoma" w:hAnsi="Tahoma" w:cs="Tahoma"/>
        </w:rPr>
        <w:t xml:space="preserve">Chair Widing sought clarification on 4.18.7(a), and asked if the Warrant Article was still consistent since the Board </w:t>
      </w:r>
      <w:r w:rsidR="00744F8E">
        <w:rPr>
          <w:rFonts w:ascii="Tahoma" w:hAnsi="Tahoma" w:cs="Tahoma"/>
        </w:rPr>
        <w:t xml:space="preserve">had </w:t>
      </w:r>
      <w:r>
        <w:rPr>
          <w:rFonts w:ascii="Tahoma" w:hAnsi="Tahoma" w:cs="Tahoma"/>
        </w:rPr>
        <w:t>decided to strike the proposed 4.18.7(b) at the April 18, 2018 meeting.</w:t>
      </w:r>
      <w:r w:rsidR="00950CB9">
        <w:rPr>
          <w:rFonts w:ascii="Tahoma" w:hAnsi="Tahoma" w:cs="Tahoma"/>
        </w:rPr>
        <w:t xml:space="preserve"> After discussion, the Board determined that the Warrant Article was internally consistent and correct.</w:t>
      </w:r>
    </w:p>
    <w:p w:rsidR="00C33A81" w:rsidRDefault="00C33A81" w:rsidP="009004CE">
      <w:pPr>
        <w:rPr>
          <w:rFonts w:ascii="Tahoma" w:hAnsi="Tahoma" w:cs="Tahoma"/>
        </w:rPr>
      </w:pPr>
    </w:p>
    <w:p w:rsidR="003521A5" w:rsidRDefault="003521A5" w:rsidP="006341AE">
      <w:pPr>
        <w:rPr>
          <w:rFonts w:ascii="Tahoma" w:hAnsi="Tahoma" w:cs="Tahoma"/>
          <w:b/>
          <w:i/>
        </w:rPr>
      </w:pPr>
    </w:p>
    <w:p w:rsidR="003521A5" w:rsidRDefault="003521A5" w:rsidP="006341AE">
      <w:pPr>
        <w:rPr>
          <w:rFonts w:ascii="Tahoma" w:hAnsi="Tahoma" w:cs="Tahoma"/>
          <w:b/>
          <w:i/>
        </w:rPr>
      </w:pPr>
    </w:p>
    <w:p w:rsidR="006341AE" w:rsidRDefault="003521A5" w:rsidP="006341AE">
      <w:pPr>
        <w:rPr>
          <w:rFonts w:ascii="Tahoma" w:hAnsi="Tahoma" w:cs="Tahoma"/>
          <w:b/>
          <w:i/>
        </w:rPr>
      </w:pPr>
      <w:r>
        <w:rPr>
          <w:rFonts w:ascii="Tahoma" w:hAnsi="Tahoma" w:cs="Tahoma"/>
          <w:b/>
          <w:i/>
        </w:rPr>
        <w:lastRenderedPageBreak/>
        <w:br/>
      </w:r>
      <w:r w:rsidR="006341AE" w:rsidRPr="006341AE">
        <w:rPr>
          <w:rFonts w:ascii="Tahoma" w:hAnsi="Tahoma" w:cs="Tahoma"/>
          <w:b/>
          <w:i/>
        </w:rPr>
        <w:t>Letter of Support for Nashua River Wild and Scenic River Designation</w:t>
      </w:r>
    </w:p>
    <w:p w:rsidR="003521A5" w:rsidRPr="006341AE" w:rsidRDefault="003521A5" w:rsidP="006341AE">
      <w:pPr>
        <w:rPr>
          <w:rFonts w:ascii="Tahoma" w:hAnsi="Tahoma" w:cs="Tahoma"/>
          <w:b/>
          <w:i/>
        </w:rPr>
      </w:pPr>
    </w:p>
    <w:p w:rsidR="006341AE" w:rsidRDefault="006341AE" w:rsidP="009004CE">
      <w:pPr>
        <w:rPr>
          <w:rFonts w:ascii="Tahoma" w:hAnsi="Tahoma" w:cs="Tahoma"/>
        </w:rPr>
      </w:pPr>
      <w:r>
        <w:rPr>
          <w:rFonts w:ascii="Tahoma" w:hAnsi="Tahoma" w:cs="Tahoma"/>
        </w:rPr>
        <w:t>Chair Widing agreed to sign the lette</w:t>
      </w:r>
      <w:r w:rsidR="00B44D2F">
        <w:rPr>
          <w:rFonts w:ascii="Tahoma" w:hAnsi="Tahoma" w:cs="Tahoma"/>
        </w:rPr>
        <w:t>r prepared by Michael Gibbons, Administrative A</w:t>
      </w:r>
      <w:r>
        <w:rPr>
          <w:rFonts w:ascii="Tahoma" w:hAnsi="Tahoma" w:cs="Tahoma"/>
        </w:rPr>
        <w:t>ssistant to the Planning Board.</w:t>
      </w:r>
    </w:p>
    <w:p w:rsidR="006341AE" w:rsidRDefault="006341AE" w:rsidP="009004CE">
      <w:pPr>
        <w:rPr>
          <w:rFonts w:ascii="Tahoma" w:hAnsi="Tahoma" w:cs="Tahoma"/>
        </w:rPr>
      </w:pPr>
    </w:p>
    <w:p w:rsidR="006341AE" w:rsidRDefault="006341AE" w:rsidP="009004CE">
      <w:pPr>
        <w:rPr>
          <w:rFonts w:ascii="Tahoma" w:hAnsi="Tahoma" w:cs="Tahoma"/>
          <w:b/>
        </w:rPr>
      </w:pPr>
      <w:r>
        <w:rPr>
          <w:rFonts w:ascii="Tahoma" w:hAnsi="Tahoma" w:cs="Tahoma"/>
          <w:b/>
        </w:rPr>
        <w:t>ADMINISTRATIVE MATTERS</w:t>
      </w:r>
    </w:p>
    <w:p w:rsidR="006341AE" w:rsidRDefault="006341AE" w:rsidP="009004CE">
      <w:pPr>
        <w:rPr>
          <w:rFonts w:ascii="Tahoma" w:hAnsi="Tahoma" w:cs="Tahoma"/>
          <w:b/>
        </w:rPr>
      </w:pPr>
    </w:p>
    <w:p w:rsidR="006341AE" w:rsidRDefault="006341AE" w:rsidP="009004CE">
      <w:pPr>
        <w:rPr>
          <w:rFonts w:ascii="Tahoma" w:hAnsi="Tahoma" w:cs="Tahoma"/>
          <w:b/>
          <w:i/>
        </w:rPr>
      </w:pPr>
      <w:r>
        <w:rPr>
          <w:rFonts w:ascii="Tahoma" w:hAnsi="Tahoma" w:cs="Tahoma"/>
          <w:b/>
          <w:i/>
        </w:rPr>
        <w:t>Approval of April 11, 2018 Meeting Minutes</w:t>
      </w:r>
    </w:p>
    <w:p w:rsidR="006341AE" w:rsidRDefault="006341AE" w:rsidP="009004CE">
      <w:pPr>
        <w:rPr>
          <w:rFonts w:ascii="Tahoma" w:hAnsi="Tahoma" w:cs="Tahoma"/>
        </w:rPr>
      </w:pPr>
    </w:p>
    <w:p w:rsidR="009004CE" w:rsidRPr="009004CE" w:rsidRDefault="009004CE" w:rsidP="009004CE">
      <w:pPr>
        <w:rPr>
          <w:rFonts w:ascii="Tahoma" w:hAnsi="Tahoma" w:cs="Tahoma"/>
        </w:rPr>
      </w:pPr>
      <w:r w:rsidRPr="009004CE">
        <w:rPr>
          <w:rFonts w:ascii="Tahoma" w:hAnsi="Tahoma" w:cs="Tahoma"/>
        </w:rPr>
        <w:t>V</w:t>
      </w:r>
      <w:r w:rsidR="006341AE">
        <w:rPr>
          <w:rFonts w:ascii="Tahoma" w:hAnsi="Tahoma" w:cs="Tahoma"/>
        </w:rPr>
        <w:t xml:space="preserve">ice </w:t>
      </w:r>
      <w:r w:rsidRPr="009004CE">
        <w:rPr>
          <w:rFonts w:ascii="Tahoma" w:hAnsi="Tahoma" w:cs="Tahoma"/>
        </w:rPr>
        <w:t>C</w:t>
      </w:r>
      <w:r w:rsidR="006341AE">
        <w:rPr>
          <w:rFonts w:ascii="Tahoma" w:hAnsi="Tahoma" w:cs="Tahoma"/>
        </w:rPr>
        <w:t>hair Oelfke motioned</w:t>
      </w:r>
      <w:r w:rsidRPr="009004CE">
        <w:rPr>
          <w:rFonts w:ascii="Tahoma" w:hAnsi="Tahoma" w:cs="Tahoma"/>
        </w:rPr>
        <w:t xml:space="preserve"> to approve the April 11</w:t>
      </w:r>
      <w:r w:rsidR="006341AE">
        <w:rPr>
          <w:rFonts w:ascii="Tahoma" w:hAnsi="Tahoma" w:cs="Tahoma"/>
        </w:rPr>
        <w:t>, 2018 meetings as written, Mr. Gailey s</w:t>
      </w:r>
      <w:r w:rsidRPr="009004CE">
        <w:rPr>
          <w:rFonts w:ascii="Tahoma" w:hAnsi="Tahoma" w:cs="Tahoma"/>
        </w:rPr>
        <w:t>econded</w:t>
      </w:r>
      <w:r w:rsidR="006341AE">
        <w:rPr>
          <w:rFonts w:ascii="Tahoma" w:hAnsi="Tahoma" w:cs="Tahoma"/>
        </w:rPr>
        <w:t xml:space="preserve"> the motion. Motion passed,</w:t>
      </w:r>
      <w:r w:rsidRPr="009004CE">
        <w:rPr>
          <w:rFonts w:ascii="Tahoma" w:hAnsi="Tahoma" w:cs="Tahoma"/>
        </w:rPr>
        <w:t xml:space="preserve"> 5-0 unan</w:t>
      </w:r>
      <w:r w:rsidR="006341AE">
        <w:rPr>
          <w:rFonts w:ascii="Tahoma" w:hAnsi="Tahoma" w:cs="Tahoma"/>
        </w:rPr>
        <w:t>i</w:t>
      </w:r>
      <w:r w:rsidRPr="009004CE">
        <w:rPr>
          <w:rFonts w:ascii="Tahoma" w:hAnsi="Tahoma" w:cs="Tahoma"/>
        </w:rPr>
        <w:t>mous</w:t>
      </w:r>
      <w:r w:rsidR="006341AE">
        <w:rPr>
          <w:rFonts w:ascii="Tahoma" w:hAnsi="Tahoma" w:cs="Tahoma"/>
        </w:rPr>
        <w:t>.</w:t>
      </w:r>
    </w:p>
    <w:p w:rsidR="006341AE" w:rsidRPr="006341AE" w:rsidRDefault="006341AE" w:rsidP="009004CE">
      <w:pPr>
        <w:rPr>
          <w:rFonts w:ascii="Tahoma" w:hAnsi="Tahoma" w:cs="Tahoma"/>
          <w:b/>
          <w:i/>
        </w:rPr>
      </w:pPr>
    </w:p>
    <w:p w:rsidR="006341AE" w:rsidRDefault="006341AE" w:rsidP="006341AE">
      <w:pPr>
        <w:rPr>
          <w:rFonts w:ascii="Tahoma" w:hAnsi="Tahoma" w:cs="Tahoma"/>
          <w:b/>
          <w:i/>
        </w:rPr>
      </w:pPr>
      <w:r w:rsidRPr="006341AE">
        <w:rPr>
          <w:rFonts w:ascii="Tahoma" w:hAnsi="Tahoma" w:cs="Tahoma"/>
          <w:b/>
          <w:i/>
        </w:rPr>
        <w:t>Use of Town Email Addresses</w:t>
      </w:r>
    </w:p>
    <w:p w:rsidR="006341AE" w:rsidRDefault="006341AE" w:rsidP="006341AE">
      <w:pPr>
        <w:rPr>
          <w:rFonts w:ascii="Tahoma" w:hAnsi="Tahoma" w:cs="Tahoma"/>
        </w:rPr>
      </w:pPr>
    </w:p>
    <w:p w:rsidR="006341AE" w:rsidRDefault="006341AE" w:rsidP="006341AE">
      <w:pPr>
        <w:rPr>
          <w:rFonts w:ascii="Tahoma" w:hAnsi="Tahoma" w:cs="Tahoma"/>
        </w:rPr>
      </w:pPr>
      <w:r>
        <w:rPr>
          <w:rFonts w:ascii="Tahoma" w:hAnsi="Tahoma" w:cs="Tahoma"/>
        </w:rPr>
        <w:t>Mr. Gibbons informed the Board that he would be working with the Communication Committee and Town Administrator to try to make the Town email addresses more accessible to the Board members.</w:t>
      </w:r>
    </w:p>
    <w:p w:rsidR="006341AE" w:rsidRDefault="006341AE" w:rsidP="006341AE">
      <w:pPr>
        <w:rPr>
          <w:rFonts w:ascii="Tahoma" w:hAnsi="Tahoma" w:cs="Tahoma"/>
        </w:rPr>
      </w:pPr>
    </w:p>
    <w:p w:rsidR="006341AE" w:rsidRPr="006341AE" w:rsidRDefault="006341AE" w:rsidP="006341AE">
      <w:pPr>
        <w:rPr>
          <w:rFonts w:ascii="Tahoma" w:hAnsi="Tahoma" w:cs="Tahoma"/>
        </w:rPr>
      </w:pPr>
      <w:r>
        <w:rPr>
          <w:rFonts w:ascii="Tahoma" w:hAnsi="Tahoma" w:cs="Tahoma"/>
        </w:rPr>
        <w:t xml:space="preserve">Chair Widing indicated that the inability to have emails pushed to her cell </w:t>
      </w:r>
      <w:r w:rsidR="002D2066">
        <w:rPr>
          <w:rFonts w:ascii="Tahoma" w:hAnsi="Tahoma" w:cs="Tahoma"/>
        </w:rPr>
        <w:t>phone</w:t>
      </w:r>
      <w:r>
        <w:rPr>
          <w:rFonts w:ascii="Tahoma" w:hAnsi="Tahoma" w:cs="Tahoma"/>
        </w:rPr>
        <w:t xml:space="preserve"> makes it difficult to consistently check emails, which can important in time sensitive Planning Board matters.</w:t>
      </w:r>
    </w:p>
    <w:p w:rsidR="006341AE" w:rsidRDefault="006341AE" w:rsidP="009004CE">
      <w:pPr>
        <w:rPr>
          <w:rFonts w:ascii="Tahoma" w:hAnsi="Tahoma" w:cs="Tahoma"/>
        </w:rPr>
      </w:pPr>
    </w:p>
    <w:p w:rsidR="006341AE" w:rsidRDefault="00637D3D" w:rsidP="009004CE">
      <w:pPr>
        <w:rPr>
          <w:rFonts w:ascii="Tahoma" w:hAnsi="Tahoma" w:cs="Tahoma"/>
          <w:b/>
          <w:i/>
        </w:rPr>
      </w:pPr>
      <w:r>
        <w:rPr>
          <w:rFonts w:ascii="Tahoma" w:hAnsi="Tahoma" w:cs="Tahoma"/>
          <w:b/>
          <w:i/>
        </w:rPr>
        <w:t xml:space="preserve">Center Road Removal of </w:t>
      </w:r>
      <w:r w:rsidR="006341AE">
        <w:rPr>
          <w:rFonts w:ascii="Tahoma" w:hAnsi="Tahoma" w:cs="Tahoma"/>
          <w:b/>
          <w:i/>
        </w:rPr>
        <w:t>Stone Wall</w:t>
      </w:r>
      <w:r>
        <w:rPr>
          <w:rFonts w:ascii="Tahoma" w:hAnsi="Tahoma" w:cs="Tahoma"/>
          <w:b/>
          <w:i/>
        </w:rPr>
        <w:t>s</w:t>
      </w:r>
    </w:p>
    <w:p w:rsidR="006341AE" w:rsidRDefault="006341AE" w:rsidP="009004CE">
      <w:pPr>
        <w:rPr>
          <w:rFonts w:ascii="Tahoma" w:hAnsi="Tahoma" w:cs="Tahoma"/>
          <w:b/>
          <w:i/>
        </w:rPr>
      </w:pPr>
    </w:p>
    <w:p w:rsidR="006341AE" w:rsidRDefault="006341AE" w:rsidP="009004CE">
      <w:pPr>
        <w:rPr>
          <w:rFonts w:ascii="Tahoma" w:hAnsi="Tahoma" w:cs="Tahoma"/>
        </w:rPr>
      </w:pPr>
      <w:r>
        <w:rPr>
          <w:rFonts w:ascii="Tahoma" w:hAnsi="Tahoma" w:cs="Tahoma"/>
        </w:rPr>
        <w:t>Ms. Tice brought to the attention of the Board work being done on a property on Center Road.</w:t>
      </w:r>
      <w:r w:rsidR="00B44D2F">
        <w:rPr>
          <w:rFonts w:ascii="Tahoma" w:hAnsi="Tahoma" w:cs="Tahoma"/>
        </w:rPr>
        <w:t xml:space="preserve"> She noted that </w:t>
      </w:r>
      <w:r w:rsidR="00637D3D">
        <w:rPr>
          <w:rFonts w:ascii="Tahoma" w:hAnsi="Tahoma" w:cs="Tahoma"/>
        </w:rPr>
        <w:t>another applicant on</w:t>
      </w:r>
      <w:r w:rsidR="00B44D2F">
        <w:rPr>
          <w:rFonts w:ascii="Tahoma" w:hAnsi="Tahoma" w:cs="Tahoma"/>
        </w:rPr>
        <w:t xml:space="preserve"> C</w:t>
      </w:r>
      <w:r>
        <w:rPr>
          <w:rFonts w:ascii="Tahoma" w:hAnsi="Tahoma" w:cs="Tahoma"/>
        </w:rPr>
        <w:t>e</w:t>
      </w:r>
      <w:r w:rsidR="00B44D2F">
        <w:rPr>
          <w:rFonts w:ascii="Tahoma" w:hAnsi="Tahoma" w:cs="Tahoma"/>
        </w:rPr>
        <w:t>n</w:t>
      </w:r>
      <w:r>
        <w:rPr>
          <w:rFonts w:ascii="Tahoma" w:hAnsi="Tahoma" w:cs="Tahoma"/>
        </w:rPr>
        <w:t xml:space="preserve">ter Road had previously come before the Board to request a Special Permit for the alteration of a stone wall. She did not believe the property owner in question had applied for a special permit, and yet they were </w:t>
      </w:r>
      <w:r w:rsidR="00637D3D">
        <w:rPr>
          <w:rFonts w:ascii="Tahoma" w:hAnsi="Tahoma" w:cs="Tahoma"/>
        </w:rPr>
        <w:t>also removing an existing stone wall.</w:t>
      </w:r>
      <w:bookmarkStart w:id="0" w:name="_GoBack"/>
      <w:bookmarkEnd w:id="0"/>
    </w:p>
    <w:p w:rsidR="006F5767" w:rsidRDefault="006F5767" w:rsidP="009004CE">
      <w:pPr>
        <w:rPr>
          <w:rFonts w:ascii="Tahoma" w:hAnsi="Tahoma" w:cs="Tahoma"/>
        </w:rPr>
      </w:pPr>
    </w:p>
    <w:p w:rsidR="006F5767" w:rsidRDefault="006F5767" w:rsidP="009004CE">
      <w:pPr>
        <w:rPr>
          <w:rFonts w:ascii="Tahoma" w:hAnsi="Tahoma" w:cs="Tahoma"/>
        </w:rPr>
      </w:pPr>
      <w:r>
        <w:rPr>
          <w:rFonts w:ascii="Tahoma" w:hAnsi="Tahoma" w:cs="Tahoma"/>
        </w:rPr>
        <w:t>Vice Chair Oelfke stated that Mr. Gibbons could speak with the Building Inspector Ed Cataldo, to ask if the property owners need to apply for a special permit.</w:t>
      </w:r>
    </w:p>
    <w:p w:rsidR="006341AE" w:rsidRDefault="006341AE" w:rsidP="009004CE">
      <w:pPr>
        <w:rPr>
          <w:rFonts w:ascii="Tahoma" w:hAnsi="Tahoma" w:cs="Tahoma"/>
        </w:rPr>
      </w:pPr>
    </w:p>
    <w:p w:rsidR="009004CE" w:rsidRPr="006341AE" w:rsidRDefault="009004CE" w:rsidP="009004CE">
      <w:pPr>
        <w:rPr>
          <w:rFonts w:ascii="Tahoma" w:hAnsi="Tahoma" w:cs="Tahoma"/>
          <w:b/>
          <w:i/>
        </w:rPr>
      </w:pPr>
      <w:r w:rsidRPr="006341AE">
        <w:rPr>
          <w:rFonts w:ascii="Tahoma" w:hAnsi="Tahoma" w:cs="Tahoma"/>
          <w:b/>
          <w:i/>
        </w:rPr>
        <w:t>Motion to Adjourn</w:t>
      </w:r>
    </w:p>
    <w:p w:rsidR="006341AE" w:rsidRDefault="006341AE" w:rsidP="009004CE">
      <w:pPr>
        <w:rPr>
          <w:rFonts w:ascii="Tahoma" w:hAnsi="Tahoma" w:cs="Tahoma"/>
        </w:rPr>
      </w:pPr>
    </w:p>
    <w:p w:rsidR="009004CE" w:rsidRDefault="006341AE" w:rsidP="009004CE">
      <w:pPr>
        <w:rPr>
          <w:rFonts w:ascii="Tahoma" w:hAnsi="Tahoma" w:cs="Tahoma"/>
        </w:rPr>
      </w:pPr>
      <w:r>
        <w:rPr>
          <w:rFonts w:ascii="Tahoma" w:hAnsi="Tahoma" w:cs="Tahoma"/>
        </w:rPr>
        <w:t>Vice Chair Oelfke made a m</w:t>
      </w:r>
      <w:r w:rsidR="009004CE" w:rsidRPr="009004CE">
        <w:rPr>
          <w:rFonts w:ascii="Tahoma" w:hAnsi="Tahoma" w:cs="Tahoma"/>
        </w:rPr>
        <w:t xml:space="preserve">otion to </w:t>
      </w:r>
      <w:r>
        <w:rPr>
          <w:rFonts w:ascii="Tahoma" w:hAnsi="Tahoma" w:cs="Tahoma"/>
        </w:rPr>
        <w:t>ad</w:t>
      </w:r>
      <w:r w:rsidR="009004CE" w:rsidRPr="009004CE">
        <w:rPr>
          <w:rFonts w:ascii="Tahoma" w:hAnsi="Tahoma" w:cs="Tahoma"/>
        </w:rPr>
        <w:t>j</w:t>
      </w:r>
      <w:r>
        <w:rPr>
          <w:rFonts w:ascii="Tahoma" w:hAnsi="Tahoma" w:cs="Tahoma"/>
        </w:rPr>
        <w:t>ourn at 9:00 p.m., Mr. Gailey seconded the motion. Motion passed 5-0, unanimous.</w:t>
      </w:r>
    </w:p>
    <w:p w:rsidR="003521A5" w:rsidRDefault="003521A5" w:rsidP="009004CE">
      <w:pPr>
        <w:rPr>
          <w:rFonts w:ascii="Tahoma" w:hAnsi="Tahoma" w:cs="Tahoma"/>
        </w:rPr>
      </w:pPr>
    </w:p>
    <w:p w:rsidR="003521A5" w:rsidRDefault="003521A5" w:rsidP="009004CE">
      <w:pPr>
        <w:rPr>
          <w:rFonts w:ascii="Tahoma" w:hAnsi="Tahoma" w:cs="Tahoma"/>
        </w:rPr>
      </w:pPr>
    </w:p>
    <w:p w:rsidR="003521A5" w:rsidRDefault="003521A5" w:rsidP="009004CE">
      <w:pPr>
        <w:rPr>
          <w:rFonts w:ascii="Tahoma" w:hAnsi="Tahoma" w:cs="Tahoma"/>
        </w:rPr>
      </w:pPr>
    </w:p>
    <w:p w:rsidR="003521A5" w:rsidRDefault="003521A5" w:rsidP="009004CE">
      <w:pPr>
        <w:rPr>
          <w:rFonts w:ascii="Tahoma" w:hAnsi="Tahoma" w:cs="Tahoma"/>
        </w:rPr>
      </w:pPr>
      <w:r>
        <w:rPr>
          <w:rFonts w:ascii="Tahoma" w:hAnsi="Tahoma" w:cs="Tahoma"/>
        </w:rPr>
        <w:t>Prepared By</w:t>
      </w:r>
      <w:proofErr w:type="gramStart"/>
      <w:r>
        <w:rPr>
          <w:rFonts w:ascii="Tahoma" w:hAnsi="Tahoma" w:cs="Tahoma"/>
        </w:rPr>
        <w:t>:_</w:t>
      </w:r>
      <w:proofErr w:type="gramEnd"/>
      <w:r>
        <w:rPr>
          <w:rFonts w:ascii="Tahoma" w:hAnsi="Tahoma" w:cs="Tahoma"/>
        </w:rPr>
        <w:t>____________________</w:t>
      </w:r>
    </w:p>
    <w:p w:rsidR="003521A5" w:rsidRDefault="003521A5" w:rsidP="009004CE">
      <w:pPr>
        <w:rPr>
          <w:rFonts w:ascii="Tahoma" w:hAnsi="Tahoma" w:cs="Tahoma"/>
        </w:rPr>
      </w:pPr>
    </w:p>
    <w:p w:rsidR="003521A5" w:rsidRPr="009004CE" w:rsidRDefault="003521A5" w:rsidP="009004CE">
      <w:pPr>
        <w:rPr>
          <w:rFonts w:ascii="Tahoma" w:hAnsi="Tahoma" w:cs="Tahoma"/>
        </w:rPr>
      </w:pPr>
      <w:r>
        <w:rPr>
          <w:rFonts w:ascii="Tahoma" w:hAnsi="Tahoma" w:cs="Tahoma"/>
        </w:rPr>
        <w:t>Accepted By</w:t>
      </w:r>
      <w:proofErr w:type="gramStart"/>
      <w:r>
        <w:rPr>
          <w:rFonts w:ascii="Tahoma" w:hAnsi="Tahoma" w:cs="Tahoma"/>
        </w:rPr>
        <w:t>:</w:t>
      </w:r>
      <w:r>
        <w:rPr>
          <w:rFonts w:ascii="Tahoma" w:hAnsi="Tahoma" w:cs="Tahoma"/>
        </w:rPr>
        <w:softHyphen/>
      </w:r>
      <w:r>
        <w:rPr>
          <w:rFonts w:ascii="Tahoma" w:hAnsi="Tahoma" w:cs="Tahoma"/>
        </w:rPr>
        <w:softHyphen/>
      </w:r>
      <w:proofErr w:type="gramEnd"/>
      <w:r>
        <w:rPr>
          <w:rFonts w:ascii="Tahoma" w:hAnsi="Tahoma" w:cs="Tahoma"/>
        </w:rPr>
        <w:t>_____________________  Date:____________</w:t>
      </w:r>
    </w:p>
    <w:p w:rsidR="009004CE" w:rsidRPr="009004CE" w:rsidRDefault="009004CE" w:rsidP="009004CE">
      <w:pPr>
        <w:rPr>
          <w:rFonts w:ascii="Tahoma" w:hAnsi="Tahoma" w:cs="Tahoma"/>
        </w:rPr>
      </w:pPr>
    </w:p>
    <w:p w:rsidR="009004CE" w:rsidRPr="009004CE" w:rsidRDefault="009004CE" w:rsidP="009004CE">
      <w:pPr>
        <w:rPr>
          <w:rFonts w:ascii="Tahoma" w:hAnsi="Tahoma" w:cs="Tahoma"/>
        </w:rPr>
      </w:pPr>
    </w:p>
    <w:p w:rsidR="009004CE" w:rsidRPr="009004CE" w:rsidRDefault="009004CE" w:rsidP="009004CE">
      <w:pPr>
        <w:rPr>
          <w:rFonts w:ascii="Tahoma" w:hAnsi="Tahoma" w:cs="Tahoma"/>
        </w:rPr>
      </w:pPr>
    </w:p>
    <w:p w:rsidR="009004CE" w:rsidRPr="009004CE" w:rsidRDefault="009004CE" w:rsidP="009004CE">
      <w:pPr>
        <w:rPr>
          <w:rFonts w:ascii="Tahoma" w:hAnsi="Tahoma" w:cs="Tahoma"/>
        </w:rPr>
      </w:pPr>
    </w:p>
    <w:p w:rsidR="009004CE" w:rsidRPr="009004CE" w:rsidRDefault="009004CE" w:rsidP="009004CE">
      <w:pPr>
        <w:rPr>
          <w:rFonts w:ascii="Tahoma" w:hAnsi="Tahoma" w:cs="Tahoma"/>
        </w:rPr>
      </w:pPr>
    </w:p>
    <w:p w:rsidR="00C85A26" w:rsidRPr="009004CE" w:rsidRDefault="00C85A26">
      <w:pPr>
        <w:rPr>
          <w:rFonts w:ascii="Tahoma" w:hAnsi="Tahoma" w:cs="Tahoma"/>
        </w:rPr>
      </w:pPr>
    </w:p>
    <w:sectPr w:rsidR="00C85A26" w:rsidRPr="009004CE" w:rsidSect="00C85A26">
      <w:footerReference w:type="default" r:id="rId10"/>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8E" w:rsidRDefault="00744F8E" w:rsidP="009004CE">
      <w:r>
        <w:separator/>
      </w:r>
    </w:p>
  </w:endnote>
  <w:endnote w:type="continuationSeparator" w:id="0">
    <w:p w:rsidR="00744F8E" w:rsidRDefault="00744F8E" w:rsidP="0090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8E" w:rsidRDefault="00744F8E" w:rsidP="00C85A26">
    <w:pPr>
      <w:pStyle w:val="Footer"/>
      <w:tabs>
        <w:tab w:val="clear" w:pos="4680"/>
        <w:tab w:val="clear" w:pos="9360"/>
        <w:tab w:val="center" w:pos="5112"/>
        <w:tab w:val="right" w:pos="10224"/>
      </w:tabs>
    </w:pPr>
    <w:r>
      <w:t>Planning Board Minutes – May 9, 2018</w:t>
    </w:r>
    <w:r>
      <w:tab/>
      <w:t xml:space="preserve">Page </w:t>
    </w:r>
    <w:r>
      <w:rPr>
        <w:b/>
      </w:rPr>
      <w:fldChar w:fldCharType="begin"/>
    </w:r>
    <w:r>
      <w:rPr>
        <w:b/>
      </w:rPr>
      <w:instrText xml:space="preserve"> PAGE  \* Arabic  \* MERGEFORMAT </w:instrText>
    </w:r>
    <w:r>
      <w:rPr>
        <w:b/>
      </w:rPr>
      <w:fldChar w:fldCharType="separate"/>
    </w:r>
    <w:r w:rsidR="004518B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518BB">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8E" w:rsidRDefault="00744F8E" w:rsidP="009004CE">
      <w:r>
        <w:separator/>
      </w:r>
    </w:p>
  </w:footnote>
  <w:footnote w:type="continuationSeparator" w:id="0">
    <w:p w:rsidR="00744F8E" w:rsidRDefault="00744F8E" w:rsidP="0090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C5E3E"/>
    <w:multiLevelType w:val="hybridMultilevel"/>
    <w:tmpl w:val="74A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CE"/>
    <w:rsid w:val="00250A48"/>
    <w:rsid w:val="002A22CB"/>
    <w:rsid w:val="002D2066"/>
    <w:rsid w:val="003521A5"/>
    <w:rsid w:val="004518BB"/>
    <w:rsid w:val="005B0657"/>
    <w:rsid w:val="006336DC"/>
    <w:rsid w:val="006341AE"/>
    <w:rsid w:val="00637D3D"/>
    <w:rsid w:val="006F5767"/>
    <w:rsid w:val="00705D80"/>
    <w:rsid w:val="00744F8E"/>
    <w:rsid w:val="00760C42"/>
    <w:rsid w:val="007F5973"/>
    <w:rsid w:val="009004CE"/>
    <w:rsid w:val="00950CB9"/>
    <w:rsid w:val="00B44D2F"/>
    <w:rsid w:val="00B82B0C"/>
    <w:rsid w:val="00C33A81"/>
    <w:rsid w:val="00C85A26"/>
    <w:rsid w:val="00EB79FF"/>
    <w:rsid w:val="00EE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4CE"/>
    <w:rPr>
      <w:color w:val="0000FF"/>
      <w:u w:val="single"/>
    </w:rPr>
  </w:style>
  <w:style w:type="paragraph" w:styleId="Footer">
    <w:name w:val="footer"/>
    <w:basedOn w:val="Normal"/>
    <w:link w:val="FooterChar"/>
    <w:rsid w:val="009004CE"/>
    <w:pPr>
      <w:tabs>
        <w:tab w:val="center" w:pos="4680"/>
        <w:tab w:val="right" w:pos="9360"/>
      </w:tabs>
    </w:pPr>
  </w:style>
  <w:style w:type="character" w:customStyle="1" w:styleId="FooterChar">
    <w:name w:val="Footer Char"/>
    <w:basedOn w:val="DefaultParagraphFont"/>
    <w:link w:val="Footer"/>
    <w:rsid w:val="009004CE"/>
    <w:rPr>
      <w:rFonts w:ascii="Times New Roman" w:eastAsia="Times New Roman" w:hAnsi="Times New Roman" w:cs="Times New Roman"/>
      <w:sz w:val="24"/>
      <w:szCs w:val="24"/>
    </w:rPr>
  </w:style>
  <w:style w:type="paragraph" w:styleId="ListParagraph">
    <w:name w:val="List Paragraph"/>
    <w:basedOn w:val="Normal"/>
    <w:uiPriority w:val="34"/>
    <w:qFormat/>
    <w:rsid w:val="009004CE"/>
    <w:pPr>
      <w:ind w:left="720"/>
      <w:contextualSpacing/>
    </w:pPr>
  </w:style>
  <w:style w:type="paragraph" w:styleId="Header">
    <w:name w:val="header"/>
    <w:basedOn w:val="Normal"/>
    <w:link w:val="HeaderChar"/>
    <w:uiPriority w:val="99"/>
    <w:unhideWhenUsed/>
    <w:rsid w:val="009004CE"/>
    <w:pPr>
      <w:tabs>
        <w:tab w:val="center" w:pos="4680"/>
        <w:tab w:val="right" w:pos="9360"/>
      </w:tabs>
    </w:pPr>
  </w:style>
  <w:style w:type="character" w:customStyle="1" w:styleId="HeaderChar">
    <w:name w:val="Header Char"/>
    <w:basedOn w:val="DefaultParagraphFont"/>
    <w:link w:val="Header"/>
    <w:uiPriority w:val="99"/>
    <w:rsid w:val="009004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18BB"/>
    <w:rPr>
      <w:rFonts w:ascii="Tahoma" w:hAnsi="Tahoma" w:cs="Tahoma"/>
      <w:sz w:val="16"/>
      <w:szCs w:val="16"/>
    </w:rPr>
  </w:style>
  <w:style w:type="character" w:customStyle="1" w:styleId="BalloonTextChar">
    <w:name w:val="Balloon Text Char"/>
    <w:basedOn w:val="DefaultParagraphFont"/>
    <w:link w:val="BalloonText"/>
    <w:uiPriority w:val="99"/>
    <w:semiHidden/>
    <w:rsid w:val="004518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4CE"/>
    <w:rPr>
      <w:color w:val="0000FF"/>
      <w:u w:val="single"/>
    </w:rPr>
  </w:style>
  <w:style w:type="paragraph" w:styleId="Footer">
    <w:name w:val="footer"/>
    <w:basedOn w:val="Normal"/>
    <w:link w:val="FooterChar"/>
    <w:rsid w:val="009004CE"/>
    <w:pPr>
      <w:tabs>
        <w:tab w:val="center" w:pos="4680"/>
        <w:tab w:val="right" w:pos="9360"/>
      </w:tabs>
    </w:pPr>
  </w:style>
  <w:style w:type="character" w:customStyle="1" w:styleId="FooterChar">
    <w:name w:val="Footer Char"/>
    <w:basedOn w:val="DefaultParagraphFont"/>
    <w:link w:val="Footer"/>
    <w:rsid w:val="009004CE"/>
    <w:rPr>
      <w:rFonts w:ascii="Times New Roman" w:eastAsia="Times New Roman" w:hAnsi="Times New Roman" w:cs="Times New Roman"/>
      <w:sz w:val="24"/>
      <w:szCs w:val="24"/>
    </w:rPr>
  </w:style>
  <w:style w:type="paragraph" w:styleId="ListParagraph">
    <w:name w:val="List Paragraph"/>
    <w:basedOn w:val="Normal"/>
    <w:uiPriority w:val="34"/>
    <w:qFormat/>
    <w:rsid w:val="009004CE"/>
    <w:pPr>
      <w:ind w:left="720"/>
      <w:contextualSpacing/>
    </w:pPr>
  </w:style>
  <w:style w:type="paragraph" w:styleId="Header">
    <w:name w:val="header"/>
    <w:basedOn w:val="Normal"/>
    <w:link w:val="HeaderChar"/>
    <w:uiPriority w:val="99"/>
    <w:unhideWhenUsed/>
    <w:rsid w:val="009004CE"/>
    <w:pPr>
      <w:tabs>
        <w:tab w:val="center" w:pos="4680"/>
        <w:tab w:val="right" w:pos="9360"/>
      </w:tabs>
    </w:pPr>
  </w:style>
  <w:style w:type="character" w:customStyle="1" w:styleId="HeaderChar">
    <w:name w:val="Header Char"/>
    <w:basedOn w:val="DefaultParagraphFont"/>
    <w:link w:val="Header"/>
    <w:uiPriority w:val="99"/>
    <w:rsid w:val="009004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18BB"/>
    <w:rPr>
      <w:rFonts w:ascii="Tahoma" w:hAnsi="Tahoma" w:cs="Tahoma"/>
      <w:sz w:val="16"/>
      <w:szCs w:val="16"/>
    </w:rPr>
  </w:style>
  <w:style w:type="character" w:customStyle="1" w:styleId="BalloonTextChar">
    <w:name w:val="Balloon Text Char"/>
    <w:basedOn w:val="DefaultParagraphFont"/>
    <w:link w:val="BalloonText"/>
    <w:uiPriority w:val="99"/>
    <w:semiHidden/>
    <w:rsid w:val="004518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lanning@shirley-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204C-A89E-43F7-83B8-0997AE7F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Gibbons</dc:creator>
  <cp:lastModifiedBy>Michael Gibbons</cp:lastModifiedBy>
  <cp:revision>10</cp:revision>
  <cp:lastPrinted>2018-06-13T16:38:00Z</cp:lastPrinted>
  <dcterms:created xsi:type="dcterms:W3CDTF">2018-05-11T14:31:00Z</dcterms:created>
  <dcterms:modified xsi:type="dcterms:W3CDTF">2018-06-13T16:44:00Z</dcterms:modified>
</cp:coreProperties>
</file>